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A981E" w14:textId="285AA58F" w:rsidR="004F2255" w:rsidRPr="00C25F2A" w:rsidRDefault="00941A09" w:rsidP="00E801B1">
      <w:pPr>
        <w:jc w:val="center"/>
        <w:rPr>
          <w:rFonts w:asciiTheme="minorHAnsi" w:hAnsiTheme="minorHAnsi" w:cstheme="minorHAnsi"/>
          <w:b/>
          <w:sz w:val="34"/>
          <w:szCs w:val="34"/>
          <w:u w:val="single"/>
        </w:rPr>
      </w:pPr>
      <w:r w:rsidRPr="00C25F2A">
        <w:rPr>
          <w:rFonts w:asciiTheme="minorHAnsi" w:hAnsiTheme="minorHAnsi" w:cstheme="minorHAnsi"/>
          <w:b/>
          <w:sz w:val="34"/>
          <w:szCs w:val="34"/>
          <w:u w:val="single"/>
        </w:rPr>
        <w:t>PROGRAMA VISITA A LAS INSTITUCIONES Y ORGANISMOS DE LA UE</w:t>
      </w:r>
      <w:r w:rsidR="0033683B">
        <w:rPr>
          <w:rFonts w:asciiTheme="minorHAnsi" w:hAnsiTheme="minorHAnsi" w:cstheme="minorHAnsi"/>
          <w:b/>
          <w:sz w:val="34"/>
          <w:szCs w:val="34"/>
          <w:u w:val="single"/>
        </w:rPr>
        <w:t xml:space="preserve"> 2,3 y 4 de diciembre 2024 </w:t>
      </w:r>
    </w:p>
    <w:p w14:paraId="77E09692" w14:textId="142C970F" w:rsidR="006339C4" w:rsidRPr="002639E2" w:rsidRDefault="004E6295" w:rsidP="4A385BA2">
      <w:pPr>
        <w:jc w:val="center"/>
        <w:rPr>
          <w:rFonts w:asciiTheme="minorHAnsi" w:hAnsiTheme="minorHAnsi" w:cstheme="minorBidi"/>
          <w:i/>
          <w:iCs/>
          <w:sz w:val="22"/>
          <w:szCs w:val="22"/>
        </w:rPr>
      </w:pPr>
      <w:r w:rsidRPr="002639E2">
        <w:rPr>
          <w:rFonts w:asciiTheme="minorHAnsi" w:hAnsiTheme="minorHAnsi" w:cstheme="minorBidi"/>
          <w:b/>
          <w:bCs/>
          <w:i/>
          <w:iCs/>
          <w:sz w:val="22"/>
          <w:szCs w:val="22"/>
        </w:rPr>
        <w:t>Coordinador</w:t>
      </w:r>
      <w:r w:rsidR="00F559BA" w:rsidRPr="002639E2">
        <w:rPr>
          <w:rFonts w:asciiTheme="minorHAnsi" w:hAnsiTheme="minorHAnsi" w:cstheme="minorBidi"/>
          <w:b/>
          <w:bCs/>
          <w:i/>
          <w:iCs/>
          <w:sz w:val="22"/>
          <w:szCs w:val="22"/>
        </w:rPr>
        <w:t>e</w:t>
      </w:r>
      <w:r w:rsidR="00EF2118" w:rsidRPr="002639E2">
        <w:rPr>
          <w:rFonts w:asciiTheme="minorHAnsi" w:hAnsiTheme="minorHAnsi" w:cstheme="minorBidi"/>
          <w:b/>
          <w:bCs/>
          <w:i/>
          <w:iCs/>
          <w:sz w:val="22"/>
          <w:szCs w:val="22"/>
        </w:rPr>
        <w:t>s</w:t>
      </w:r>
      <w:r w:rsidRPr="002639E2">
        <w:rPr>
          <w:rFonts w:asciiTheme="minorHAnsi" w:hAnsiTheme="minorHAnsi" w:cstheme="minorBidi"/>
          <w:b/>
          <w:bCs/>
          <w:i/>
          <w:iCs/>
          <w:sz w:val="22"/>
          <w:szCs w:val="22"/>
        </w:rPr>
        <w:t>:</w:t>
      </w:r>
      <w:r w:rsidRPr="002639E2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="00EF2118" w:rsidRPr="002639E2">
        <w:rPr>
          <w:rFonts w:asciiTheme="minorHAnsi" w:hAnsiTheme="minorHAnsi" w:cstheme="minorBidi"/>
          <w:i/>
          <w:iCs/>
          <w:sz w:val="22"/>
          <w:szCs w:val="22"/>
        </w:rPr>
        <w:t xml:space="preserve">Dra. </w:t>
      </w:r>
      <w:r w:rsidR="5AC60383" w:rsidRPr="002639E2">
        <w:rPr>
          <w:rFonts w:asciiTheme="minorHAnsi" w:hAnsiTheme="minorHAnsi" w:cstheme="minorBidi"/>
          <w:i/>
          <w:iCs/>
          <w:sz w:val="22"/>
          <w:szCs w:val="22"/>
        </w:rPr>
        <w:t>Lidia Ballesta</w:t>
      </w:r>
      <w:r w:rsidR="002639E2">
        <w:rPr>
          <w:rFonts w:asciiTheme="minorHAnsi" w:hAnsiTheme="minorHAnsi" w:cstheme="minorBidi"/>
          <w:i/>
          <w:iCs/>
          <w:sz w:val="22"/>
          <w:szCs w:val="22"/>
        </w:rPr>
        <w:t xml:space="preserve"> Martí (</w:t>
      </w:r>
      <w:r w:rsidR="00487BE5">
        <w:rPr>
          <w:rFonts w:asciiTheme="minorHAnsi" w:hAnsiTheme="minorHAnsi" w:cstheme="minorBidi"/>
          <w:i/>
          <w:iCs/>
          <w:sz w:val="22"/>
          <w:szCs w:val="22"/>
        </w:rPr>
        <w:t xml:space="preserve">teléfono </w:t>
      </w:r>
      <w:r w:rsidR="002639E2">
        <w:rPr>
          <w:rFonts w:asciiTheme="minorHAnsi" w:hAnsiTheme="minorHAnsi" w:cstheme="minorBidi"/>
          <w:i/>
          <w:iCs/>
          <w:sz w:val="22"/>
          <w:szCs w:val="22"/>
        </w:rPr>
        <w:t>+34 615</w:t>
      </w:r>
      <w:r w:rsidR="00487BE5">
        <w:rPr>
          <w:rFonts w:asciiTheme="minorHAnsi" w:hAnsiTheme="minorHAnsi" w:cstheme="minorBidi"/>
          <w:i/>
          <w:iCs/>
          <w:sz w:val="22"/>
          <w:szCs w:val="22"/>
        </w:rPr>
        <w:t xml:space="preserve">384344) </w:t>
      </w:r>
      <w:r w:rsidR="00F559BA" w:rsidRPr="002639E2">
        <w:rPr>
          <w:rFonts w:asciiTheme="minorHAnsi" w:hAnsiTheme="minorHAnsi" w:cstheme="minorBidi"/>
          <w:i/>
          <w:iCs/>
          <w:sz w:val="22"/>
          <w:szCs w:val="22"/>
        </w:rPr>
        <w:t xml:space="preserve">/ </w:t>
      </w:r>
      <w:r w:rsidR="6F3CE815" w:rsidRPr="002639E2">
        <w:rPr>
          <w:rFonts w:asciiTheme="minorHAnsi" w:hAnsiTheme="minorHAnsi" w:cstheme="minorBidi"/>
          <w:i/>
          <w:iCs/>
          <w:sz w:val="22"/>
          <w:szCs w:val="22"/>
        </w:rPr>
        <w:t>Dra. Ana Mar Fern</w:t>
      </w:r>
      <w:r w:rsidR="002639E2">
        <w:rPr>
          <w:rFonts w:asciiTheme="minorHAnsi" w:hAnsiTheme="minorHAnsi" w:cstheme="minorBidi"/>
          <w:i/>
          <w:iCs/>
          <w:sz w:val="22"/>
          <w:szCs w:val="22"/>
        </w:rPr>
        <w:t>á</w:t>
      </w:r>
      <w:r w:rsidR="6F3CE815" w:rsidRPr="002639E2">
        <w:rPr>
          <w:rFonts w:asciiTheme="minorHAnsi" w:hAnsiTheme="minorHAnsi" w:cstheme="minorBidi"/>
          <w:i/>
          <w:iCs/>
          <w:sz w:val="22"/>
          <w:szCs w:val="22"/>
        </w:rPr>
        <w:t>ndez</w:t>
      </w:r>
      <w:r w:rsidR="002639E2">
        <w:rPr>
          <w:rFonts w:asciiTheme="minorHAnsi" w:hAnsiTheme="minorHAnsi" w:cstheme="minorBidi"/>
          <w:i/>
          <w:iCs/>
          <w:sz w:val="22"/>
          <w:szCs w:val="22"/>
        </w:rPr>
        <w:t>-</w:t>
      </w:r>
      <w:r w:rsidR="6F3CE815" w:rsidRPr="002639E2">
        <w:rPr>
          <w:rFonts w:asciiTheme="minorHAnsi" w:hAnsiTheme="minorHAnsi" w:cstheme="minorBidi"/>
          <w:i/>
          <w:iCs/>
          <w:sz w:val="22"/>
          <w:szCs w:val="22"/>
        </w:rPr>
        <w:t>Pasarín</w:t>
      </w:r>
      <w:r w:rsidR="00487BE5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</w:p>
    <w:p w14:paraId="72A3D3EC" w14:textId="77777777" w:rsidR="00142DE2" w:rsidRPr="004B240A" w:rsidRDefault="00142DE2" w:rsidP="00E801B1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694"/>
        <w:gridCol w:w="4398"/>
        <w:gridCol w:w="2055"/>
        <w:gridCol w:w="8"/>
        <w:gridCol w:w="8"/>
      </w:tblGrid>
      <w:tr w:rsidR="00AB34A0" w:rsidRPr="004B240A" w14:paraId="3476BADF" w14:textId="77777777" w:rsidTr="001212BF">
        <w:trPr>
          <w:gridAfter w:val="2"/>
          <w:wAfter w:w="16" w:type="dxa"/>
          <w:trHeight w:val="567"/>
        </w:trPr>
        <w:tc>
          <w:tcPr>
            <w:tcW w:w="988" w:type="dxa"/>
            <w:shd w:val="clear" w:color="auto" w:fill="D0CECE" w:themeFill="background2" w:themeFillShade="E6"/>
          </w:tcPr>
          <w:p w14:paraId="76640E8C" w14:textId="77777777" w:rsidR="00AB34A0" w:rsidRDefault="00AB34A0" w:rsidP="007B216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0A">
              <w:rPr>
                <w:rFonts w:asciiTheme="minorHAnsi" w:hAnsiTheme="minorHAnsi"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778EF7E2" w14:textId="77777777" w:rsidR="00AB34A0" w:rsidRDefault="00AB34A0" w:rsidP="007B21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B240A">
              <w:rPr>
                <w:rFonts w:asciiTheme="minorHAnsi" w:hAnsiTheme="minorHAnsi" w:cstheme="minorHAnsi"/>
                <w:b/>
                <w:sz w:val="20"/>
                <w:szCs w:val="20"/>
              </w:rPr>
              <w:t>Institución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B240A">
              <w:rPr>
                <w:rFonts w:asciiTheme="minorHAnsi" w:hAnsiTheme="minorHAnsi" w:cstheme="minorHAnsi"/>
                <w:b/>
                <w:sz w:val="20"/>
                <w:szCs w:val="20"/>
              </w:rPr>
              <w:t>/organismo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2C89003" w14:textId="77777777" w:rsidR="00AB34A0" w:rsidRPr="00652D43" w:rsidRDefault="00AB34A0" w:rsidP="007B2169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4B240A">
              <w:rPr>
                <w:rFonts w:asciiTheme="minorHAnsi" w:hAnsiTheme="minorHAnsi" w:cstheme="minorHAnsi"/>
                <w:b/>
                <w:sz w:val="20"/>
                <w:szCs w:val="20"/>
              </w:rPr>
              <w:t>Hora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2349A71F" w14:textId="77777777" w:rsidR="00AB34A0" w:rsidRDefault="00AB34A0" w:rsidP="007B2169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Programa</w:t>
            </w:r>
          </w:p>
        </w:tc>
        <w:tc>
          <w:tcPr>
            <w:tcW w:w="2055" w:type="dxa"/>
            <w:shd w:val="clear" w:color="auto" w:fill="D0CECE" w:themeFill="background2" w:themeFillShade="E6"/>
          </w:tcPr>
          <w:p w14:paraId="5B9D168B" w14:textId="77777777" w:rsidR="00AB34A0" w:rsidRPr="00BC068F" w:rsidRDefault="00AB34A0" w:rsidP="007B21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Punto de encuentro</w:t>
            </w:r>
          </w:p>
        </w:tc>
      </w:tr>
      <w:tr w:rsidR="00CB0EE3" w:rsidRPr="004B240A" w14:paraId="78FC188A" w14:textId="77777777" w:rsidTr="001212BF">
        <w:trPr>
          <w:gridAfter w:val="1"/>
          <w:wAfter w:w="8" w:type="dxa"/>
          <w:trHeight w:val="567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EBD7D3" w14:textId="2EA06F23" w:rsidR="00CB0EE3" w:rsidRPr="004B240A" w:rsidRDefault="00CB0EE3" w:rsidP="007B2169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1212BF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Lunes 2/12/2</w:t>
            </w:r>
            <w:r w:rsidR="001212BF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02</w:t>
            </w:r>
            <w:r w:rsidRPr="001212BF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C3992F" w14:textId="77777777" w:rsidR="00CB0EE3" w:rsidRPr="00EF1A3F" w:rsidRDefault="00CB0EE3" w:rsidP="007B216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25D8909E" w14:textId="77777777" w:rsidR="00CB0EE3" w:rsidRPr="00EF1A3F" w:rsidRDefault="00CB0EE3" w:rsidP="007B216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0030D0A6" w14:textId="77777777" w:rsidR="00CB0EE3" w:rsidRPr="00EF1A3F" w:rsidRDefault="00CB0EE3" w:rsidP="007B216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6BC11C36" w14:textId="77777777" w:rsidR="00CB0EE3" w:rsidRPr="00EF1A3F" w:rsidRDefault="00CB0EE3" w:rsidP="007B216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6A642E64" w14:textId="77777777" w:rsidR="00CB0EE3" w:rsidRPr="00EF1A3F" w:rsidRDefault="00CB0EE3" w:rsidP="007B216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7B9106BE" w14:textId="77777777" w:rsidR="00CB0EE3" w:rsidRPr="00EF1A3F" w:rsidRDefault="00CB0EE3" w:rsidP="007B216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05BC958C" w14:textId="77777777" w:rsidR="00CB0EE3" w:rsidRPr="00D52139" w:rsidRDefault="00CB0EE3" w:rsidP="007B2169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  <w:lang w:val="en-US"/>
              </w:rPr>
            </w:pPr>
            <w:r w:rsidRPr="00D52139">
              <w:rPr>
                <w:rFonts w:ascii="Calibri" w:eastAsia="Calibri" w:hAnsi="Calibri" w:cs="Calibri"/>
                <w:b/>
                <w:bCs/>
                <w:sz w:val="32"/>
                <w:szCs w:val="32"/>
                <w:lang w:val="en-US"/>
              </w:rPr>
              <w:t>Comisión Europea</w:t>
            </w:r>
          </w:p>
          <w:p w14:paraId="2EC1CC57" w14:textId="77777777" w:rsidR="00CB0EE3" w:rsidRPr="00EF1A3F" w:rsidRDefault="00CB0EE3" w:rsidP="007B2169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  <w:p w14:paraId="5BC8ED16" w14:textId="77777777" w:rsidR="00CB0EE3" w:rsidRPr="00EF1A3F" w:rsidRDefault="00CB0EE3" w:rsidP="007B2169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3C49C5" w14:textId="77777777" w:rsidR="00CB0EE3" w:rsidRPr="00893A06" w:rsidRDefault="00CB0EE3" w:rsidP="007B2169">
            <w:pPr>
              <w:spacing w:line="259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893A06">
              <w:rPr>
                <w:rFonts w:asciiTheme="minorHAnsi" w:hAnsiTheme="minorHAnsi" w:cstheme="minorBidi"/>
                <w:sz w:val="20"/>
                <w:szCs w:val="20"/>
              </w:rPr>
              <w:t>8:50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E6F02C" w14:textId="77777777" w:rsidR="00CB0EE3" w:rsidRPr="003C1627" w:rsidRDefault="00CB0EE3" w:rsidP="007B2169">
            <w:pPr>
              <w:autoSpaceDE w:val="0"/>
              <w:autoSpaceDN w:val="0"/>
              <w:adjustRightInd w:val="0"/>
              <w:rPr>
                <w:rFonts w:ascii="ECSquareSansPro" w:hAnsi="ECSquareSansPro" w:cs="ECSquareSansPro"/>
                <w:sz w:val="20"/>
                <w:szCs w:val="20"/>
              </w:rPr>
            </w:pPr>
            <w:r w:rsidRPr="003C1627">
              <w:rPr>
                <w:rFonts w:ascii="ECSquareSansPro" w:hAnsi="ECSquareSansPro" w:cs="ECSquareSansPro"/>
                <w:sz w:val="20"/>
                <w:szCs w:val="20"/>
              </w:rPr>
              <w:t xml:space="preserve">Llegada a </w:t>
            </w:r>
            <w:proofErr w:type="spellStart"/>
            <w:r w:rsidRPr="003C1627">
              <w:rPr>
                <w:rFonts w:ascii="ECSquareSansPro" w:hAnsi="ECSquareSansPro" w:cs="ECSquareSansPro"/>
                <w:sz w:val="20"/>
                <w:szCs w:val="20"/>
              </w:rPr>
              <w:t>Charlemagne</w:t>
            </w:r>
            <w:proofErr w:type="spellEnd"/>
            <w:r w:rsidRPr="003C1627">
              <w:rPr>
                <w:rFonts w:ascii="ECSquareSansPro" w:hAnsi="ECSquareSansPro" w:cs="ECSquareSansPro"/>
                <w:sz w:val="20"/>
                <w:szCs w:val="20"/>
              </w:rPr>
              <w:t xml:space="preserve"> (CHAR) Registro y recogida de acreditaciones y control de seguridad.</w:t>
            </w:r>
          </w:p>
          <w:p w14:paraId="63988726" w14:textId="77777777" w:rsidR="00CB0EE3" w:rsidRPr="00D628BA" w:rsidRDefault="00CB0EE3" w:rsidP="007B2169">
            <w:pPr>
              <w:spacing w:line="259" w:lineRule="auto"/>
              <w:jc w:val="both"/>
            </w:pPr>
          </w:p>
        </w:tc>
        <w:tc>
          <w:tcPr>
            <w:tcW w:w="206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D859B5D" w14:textId="77777777" w:rsidR="00CB0EE3" w:rsidRPr="00D628BA" w:rsidRDefault="00CB0EE3" w:rsidP="007B2169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3C1627">
              <w:rPr>
                <w:rFonts w:ascii="ECSquareSansPro" w:hAnsi="ECSquareSansPro" w:cs="ECSquareSansPro"/>
                <w:sz w:val="20"/>
                <w:szCs w:val="20"/>
              </w:rPr>
              <w:t>Edificio "</w:t>
            </w:r>
            <w:proofErr w:type="spellStart"/>
            <w:r w:rsidRPr="003C1627">
              <w:rPr>
                <w:rFonts w:ascii="ECSquareSansPro" w:hAnsi="ECSquareSansPro" w:cs="ECSquareSansPro"/>
                <w:sz w:val="20"/>
                <w:szCs w:val="20"/>
              </w:rPr>
              <w:t>Charlemagne</w:t>
            </w:r>
            <w:proofErr w:type="spellEnd"/>
            <w:r w:rsidRPr="003C1627">
              <w:rPr>
                <w:rFonts w:ascii="ECSquareSansPro" w:hAnsi="ECSquareSansPro" w:cs="ECSquareSansPro"/>
                <w:sz w:val="20"/>
                <w:szCs w:val="20"/>
              </w:rPr>
              <w:t>" (</w:t>
            </w:r>
            <w:proofErr w:type="gramStart"/>
            <w:r w:rsidRPr="003C1627">
              <w:rPr>
                <w:rFonts w:ascii="ECSquareSansPro" w:hAnsi="ECSquareSansPro" w:cs="ECSquareSansPro"/>
                <w:sz w:val="20"/>
                <w:szCs w:val="20"/>
              </w:rPr>
              <w:t>CHAR)</w:t>
            </w:r>
            <w:r w:rsidRPr="00D628BA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 xml:space="preserve">  -</w:t>
            </w:r>
            <w:proofErr w:type="gramEnd"/>
            <w:r w:rsidRPr="00D628BA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 xml:space="preserve"> Rue de la </w:t>
            </w:r>
            <w:proofErr w:type="spellStart"/>
            <w:r w:rsidRPr="00D628BA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>Loi</w:t>
            </w:r>
            <w:proofErr w:type="spellEnd"/>
            <w:r w:rsidRPr="00D628BA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 xml:space="preserve"> 170, 1000 </w:t>
            </w:r>
            <w:proofErr w:type="spellStart"/>
            <w:r w:rsidRPr="00D628BA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>Bruxelles</w:t>
            </w:r>
            <w:proofErr w:type="spellEnd"/>
            <w:r w:rsidRPr="00D628BA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 xml:space="preserve">, Bélgica </w:t>
            </w:r>
          </w:p>
          <w:p w14:paraId="39A62177" w14:textId="77777777" w:rsidR="00CB0EE3" w:rsidRPr="00D628BA" w:rsidRDefault="00CB0EE3" w:rsidP="007B2169">
            <w:pPr>
              <w:jc w:val="both"/>
              <w:rPr>
                <w:rFonts w:asciiTheme="minorHAnsi" w:hAnsiTheme="minorHAnsi" w:cstheme="minorBidi"/>
                <w:sz w:val="20"/>
                <w:szCs w:val="20"/>
                <w:lang w:val="ca-ES" w:eastAsia="ca-ES"/>
              </w:rPr>
            </w:pPr>
            <w:r w:rsidRPr="003C1627">
              <w:rPr>
                <w:rFonts w:ascii="ECSquareSansPro" w:hAnsi="ECSquareSansPro" w:cs="ECSquareSansPro"/>
                <w:sz w:val="20"/>
                <w:szCs w:val="20"/>
              </w:rPr>
              <w:t>(entrada por Rue du Taciturne)</w:t>
            </w:r>
          </w:p>
          <w:p w14:paraId="355EB49D" w14:textId="77777777" w:rsidR="00CB0EE3" w:rsidRPr="00D628BA" w:rsidRDefault="00CB0EE3" w:rsidP="007B2169">
            <w:pPr>
              <w:jc w:val="both"/>
              <w:rPr>
                <w:rFonts w:asciiTheme="minorHAnsi" w:hAnsiTheme="minorHAnsi" w:cstheme="minorBidi"/>
                <w:sz w:val="20"/>
                <w:szCs w:val="20"/>
                <w:lang w:val="ca-ES" w:eastAsia="ca-ES"/>
              </w:rPr>
            </w:pPr>
          </w:p>
          <w:p w14:paraId="0D43B179" w14:textId="77777777" w:rsidR="00CB0EE3" w:rsidRPr="00D628BA" w:rsidRDefault="00CB0EE3" w:rsidP="007B2169">
            <w:pPr>
              <w:jc w:val="both"/>
              <w:rPr>
                <w:rFonts w:asciiTheme="minorHAnsi" w:hAnsiTheme="minorHAnsi" w:cstheme="minorBidi"/>
                <w:sz w:val="20"/>
                <w:szCs w:val="20"/>
                <w:lang w:val="ca-ES" w:eastAsia="ca-ES"/>
              </w:rPr>
            </w:pPr>
          </w:p>
        </w:tc>
      </w:tr>
      <w:tr w:rsidR="00CB0EE3" w:rsidRPr="004B240A" w14:paraId="3251DBBD" w14:textId="77777777" w:rsidTr="001212BF">
        <w:trPr>
          <w:gridAfter w:val="1"/>
          <w:wAfter w:w="8" w:type="dxa"/>
          <w:trHeight w:val="56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0BFB18" w14:textId="77777777" w:rsidR="00CB0EE3" w:rsidRPr="4A385BA2" w:rsidRDefault="00CB0EE3" w:rsidP="007B2169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CC213" w14:textId="77777777" w:rsidR="00CB0EE3" w:rsidRPr="003C1627" w:rsidRDefault="00CB0EE3" w:rsidP="007B216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9E447E" w14:textId="7618AFD6" w:rsidR="00CB0EE3" w:rsidRPr="003C1627" w:rsidRDefault="00CB0EE3" w:rsidP="007B2169">
            <w:pPr>
              <w:autoSpaceDE w:val="0"/>
              <w:autoSpaceDN w:val="0"/>
              <w:adjustRightInd w:val="0"/>
              <w:rPr>
                <w:rFonts w:ascii="ECSquareSansPro" w:hAnsi="ECSquareSansPro" w:cs="ECSquareSansPro"/>
                <w:color w:val="FF0000"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52D603" w14:textId="77777777" w:rsidR="00057777" w:rsidRPr="001F3077" w:rsidRDefault="00057777" w:rsidP="00057777">
            <w:pPr>
              <w:autoSpaceDE w:val="0"/>
              <w:autoSpaceDN w:val="0"/>
              <w:adjustRightInd w:val="0"/>
              <w:jc w:val="center"/>
              <w:rPr>
                <w:rFonts w:ascii="ECSquareSansPro" w:hAnsi="ECSquareSansPro" w:cs="ECSquareSansPro"/>
                <w:sz w:val="20"/>
                <w:szCs w:val="20"/>
              </w:rPr>
            </w:pPr>
            <w:r w:rsidRPr="001F3077">
              <w:rPr>
                <w:rFonts w:ascii="ECSquareSansPro" w:hAnsi="ECSquareSansPro" w:cs="ECSquareSansPro"/>
                <w:sz w:val="20"/>
                <w:szCs w:val="20"/>
              </w:rPr>
              <w:t>La Comisión Europea: Ejecutivo político de la Unión Europea</w:t>
            </w:r>
          </w:p>
          <w:p w14:paraId="0DE902D7" w14:textId="77777777" w:rsidR="00057777" w:rsidRPr="001F3077" w:rsidRDefault="00057777" w:rsidP="00057777">
            <w:pPr>
              <w:autoSpaceDE w:val="0"/>
              <w:autoSpaceDN w:val="0"/>
              <w:adjustRightInd w:val="0"/>
              <w:jc w:val="center"/>
              <w:rPr>
                <w:rFonts w:ascii="ECSquareSansPro" w:hAnsi="ECSquareSansPro" w:cs="ECSquareSansPro"/>
                <w:sz w:val="20"/>
                <w:szCs w:val="20"/>
              </w:rPr>
            </w:pPr>
            <w:proofErr w:type="spellStart"/>
            <w:r w:rsidRPr="001F3077">
              <w:rPr>
                <w:rFonts w:ascii="ECSquareSansPro" w:hAnsi="ECSquareSansPro" w:cs="ECSquareSansPro"/>
                <w:sz w:val="20"/>
                <w:szCs w:val="20"/>
              </w:rPr>
              <w:t>Mr</w:t>
            </w:r>
            <w:proofErr w:type="spellEnd"/>
            <w:r w:rsidRPr="001F3077">
              <w:rPr>
                <w:rFonts w:ascii="ECSquareSansPro" w:hAnsi="ECSquareSansPro" w:cs="ECSquareSansPro"/>
                <w:sz w:val="20"/>
                <w:szCs w:val="20"/>
              </w:rPr>
              <w:t xml:space="preserve"> Inigo CRUZ MARTINEZ</w:t>
            </w:r>
          </w:p>
          <w:p w14:paraId="7AB67DB2" w14:textId="3F1EAC1A" w:rsidR="00CB0EE3" w:rsidRPr="001F3077" w:rsidRDefault="00057777" w:rsidP="00057777">
            <w:pPr>
              <w:autoSpaceDE w:val="0"/>
              <w:autoSpaceDN w:val="0"/>
              <w:adjustRightInd w:val="0"/>
              <w:rPr>
                <w:rFonts w:ascii="ECSquareSansPro" w:hAnsi="ECSquareSansPro" w:cs="ECSquareSansPro"/>
                <w:sz w:val="20"/>
                <w:szCs w:val="20"/>
              </w:rPr>
            </w:pPr>
            <w:r w:rsidRPr="001F3077">
              <w:rPr>
                <w:rFonts w:ascii="ECSquareSansPro" w:hAnsi="ECSquareSansPro" w:cs="ECSquareSansPro"/>
                <w:sz w:val="20"/>
                <w:szCs w:val="20"/>
              </w:rPr>
              <w:t>Dirección General de Movilidad y Transportes</w:t>
            </w:r>
          </w:p>
        </w:tc>
        <w:tc>
          <w:tcPr>
            <w:tcW w:w="2063" w:type="dxa"/>
            <w:gridSpan w:val="2"/>
            <w:vMerge/>
            <w:shd w:val="clear" w:color="auto" w:fill="auto"/>
          </w:tcPr>
          <w:p w14:paraId="46011365" w14:textId="77777777" w:rsidR="00CB0EE3" w:rsidRPr="4A385BA2" w:rsidRDefault="00CB0EE3" w:rsidP="007B2169">
            <w:pPr>
              <w:jc w:val="both"/>
              <w:rPr>
                <w:rStyle w:val="lrzxr"/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CB0EE3" w:rsidRPr="004B240A" w14:paraId="1F1F0DE7" w14:textId="77777777" w:rsidTr="001212BF">
        <w:trPr>
          <w:gridAfter w:val="1"/>
          <w:wAfter w:w="8" w:type="dxa"/>
          <w:trHeight w:val="56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3A044" w14:textId="77777777" w:rsidR="00CB0EE3" w:rsidRPr="4A385BA2" w:rsidRDefault="00CB0EE3" w:rsidP="007B2169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83170" w14:textId="77777777" w:rsidR="00CB0EE3" w:rsidRPr="003C1627" w:rsidRDefault="00CB0EE3" w:rsidP="007B216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9D5C45" w14:textId="482AD4EB" w:rsidR="00CB0EE3" w:rsidRPr="00893A06" w:rsidRDefault="00CB0EE3" w:rsidP="007B2169">
            <w:pPr>
              <w:autoSpaceDE w:val="0"/>
              <w:autoSpaceDN w:val="0"/>
              <w:adjustRightInd w:val="0"/>
              <w:rPr>
                <w:rFonts w:ascii="ECSquareSansPro" w:hAnsi="ECSquareSansPro" w:cs="ECSquareSansPro"/>
                <w:sz w:val="20"/>
                <w:szCs w:val="20"/>
                <w:lang w:val="en-GB"/>
              </w:rPr>
            </w:pPr>
            <w:r w:rsidRPr="00893A06">
              <w:rPr>
                <w:rFonts w:ascii="ECSquareSansPro" w:hAnsi="ECSquareSansPro" w:cs="ECSquareSansPro"/>
                <w:sz w:val="20"/>
                <w:szCs w:val="20"/>
                <w:lang w:val="en-GB"/>
              </w:rPr>
              <w:t>11:30</w:t>
            </w:r>
          </w:p>
          <w:p w14:paraId="1BE9A0F4" w14:textId="77777777" w:rsidR="00CB0EE3" w:rsidRPr="00893A06" w:rsidRDefault="00CB0EE3" w:rsidP="007B2169">
            <w:pPr>
              <w:autoSpaceDE w:val="0"/>
              <w:autoSpaceDN w:val="0"/>
              <w:adjustRightInd w:val="0"/>
              <w:rPr>
                <w:rFonts w:ascii="ECSquareSansPro" w:hAnsi="ECSquareSansPro" w:cs="ECSquareSansPro"/>
                <w:sz w:val="20"/>
                <w:szCs w:val="20"/>
                <w:lang w:val="en-GB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1A6B3B" w14:textId="54625B4F" w:rsidR="001F3077" w:rsidRPr="001F3077" w:rsidRDefault="001F3077" w:rsidP="001F3077">
            <w:pPr>
              <w:autoSpaceDE w:val="0"/>
              <w:autoSpaceDN w:val="0"/>
              <w:adjustRightInd w:val="0"/>
              <w:rPr>
                <w:rFonts w:ascii="ECSquareSansPro" w:hAnsi="ECSquareSansPro" w:cs="ECSquareSansPro"/>
                <w:sz w:val="20"/>
                <w:szCs w:val="20"/>
                <w:lang w:val="ca-ES"/>
              </w:rPr>
            </w:pPr>
            <w:r>
              <w:rPr>
                <w:rFonts w:ascii="ECSquareSansPro" w:hAnsi="ECSquareSansPro" w:cs="ECSquareSansPro"/>
                <w:sz w:val="20"/>
                <w:szCs w:val="20"/>
                <w:lang w:val="ca-ES"/>
              </w:rPr>
              <w:t xml:space="preserve">Single </w:t>
            </w:r>
            <w:proofErr w:type="spellStart"/>
            <w:r w:rsidRPr="001F3077">
              <w:rPr>
                <w:rFonts w:ascii="ECSquareSansPro" w:hAnsi="ECSquareSansPro" w:cs="ECSquareSansPro"/>
                <w:sz w:val="20"/>
                <w:szCs w:val="20"/>
                <w:lang w:val="ca-ES"/>
              </w:rPr>
              <w:t>Market</w:t>
            </w:r>
            <w:proofErr w:type="spellEnd"/>
          </w:p>
          <w:p w14:paraId="149092F9" w14:textId="77777777" w:rsidR="001F3077" w:rsidRPr="001F3077" w:rsidRDefault="001F3077" w:rsidP="001F3077">
            <w:pPr>
              <w:autoSpaceDE w:val="0"/>
              <w:autoSpaceDN w:val="0"/>
              <w:adjustRightInd w:val="0"/>
              <w:rPr>
                <w:rFonts w:ascii="ECSquareSansPro" w:hAnsi="ECSquareSansPro" w:cs="ECSquareSansPro"/>
                <w:sz w:val="20"/>
                <w:szCs w:val="20"/>
                <w:lang w:val="ca-ES"/>
              </w:rPr>
            </w:pPr>
            <w:proofErr w:type="spellStart"/>
            <w:r w:rsidRPr="001F3077">
              <w:rPr>
                <w:rFonts w:ascii="ECSquareSansPro" w:hAnsi="ECSquareSansPro" w:cs="ECSquareSansPro"/>
                <w:sz w:val="20"/>
                <w:szCs w:val="20"/>
                <w:lang w:val="ca-ES"/>
              </w:rPr>
              <w:t>Mr</w:t>
            </w:r>
            <w:proofErr w:type="spellEnd"/>
            <w:r w:rsidRPr="001F3077">
              <w:rPr>
                <w:rFonts w:ascii="ECSquareSansPro" w:hAnsi="ECSquareSansPro" w:cs="ECSquareSansPro"/>
                <w:sz w:val="20"/>
                <w:szCs w:val="20"/>
                <w:lang w:val="ca-ES"/>
              </w:rPr>
              <w:t xml:space="preserve"> Pablo GUTIERREZ VELAYOS</w:t>
            </w:r>
          </w:p>
          <w:p w14:paraId="150A5D21" w14:textId="09631A73" w:rsidR="00CB0EE3" w:rsidRPr="003C1627" w:rsidRDefault="001F3077" w:rsidP="001F3077">
            <w:pPr>
              <w:autoSpaceDE w:val="0"/>
              <w:autoSpaceDN w:val="0"/>
              <w:adjustRightInd w:val="0"/>
              <w:rPr>
                <w:rFonts w:ascii="ECSquareSansPro" w:hAnsi="ECSquareSansPro" w:cs="ECSquareSansPro"/>
                <w:sz w:val="20"/>
                <w:szCs w:val="20"/>
              </w:rPr>
            </w:pPr>
            <w:proofErr w:type="spellStart"/>
            <w:r w:rsidRPr="001F3077">
              <w:rPr>
                <w:rFonts w:ascii="ECSquareSansPro" w:hAnsi="ECSquareSansPro" w:cs="ECSquareSansPro"/>
                <w:sz w:val="20"/>
                <w:szCs w:val="20"/>
                <w:lang w:val="ca-ES"/>
              </w:rPr>
              <w:t>Dirección</w:t>
            </w:r>
            <w:proofErr w:type="spellEnd"/>
            <w:r w:rsidRPr="001F3077">
              <w:rPr>
                <w:rFonts w:ascii="ECSquareSansPro" w:hAnsi="ECSquareSansPro" w:cs="ECSquareSansPro"/>
                <w:sz w:val="20"/>
                <w:szCs w:val="20"/>
                <w:lang w:val="ca-ES"/>
              </w:rPr>
              <w:t xml:space="preserve"> General de </w:t>
            </w:r>
            <w:proofErr w:type="spellStart"/>
            <w:r w:rsidRPr="001F3077">
              <w:rPr>
                <w:rFonts w:ascii="ECSquareSansPro" w:hAnsi="ECSquareSansPro" w:cs="ECSquareSansPro"/>
                <w:sz w:val="20"/>
                <w:szCs w:val="20"/>
                <w:lang w:val="ca-ES"/>
              </w:rPr>
              <w:t>Mercado</w:t>
            </w:r>
            <w:proofErr w:type="spellEnd"/>
            <w:r w:rsidRPr="001F3077">
              <w:rPr>
                <w:rFonts w:ascii="ECSquareSansPro" w:hAnsi="ECSquareSansPro" w:cs="ECSquareSansPro"/>
                <w:sz w:val="20"/>
                <w:szCs w:val="20"/>
                <w:lang w:val="ca-ES"/>
              </w:rPr>
              <w:t xml:space="preserve"> Interior, Industria, </w:t>
            </w:r>
            <w:proofErr w:type="spellStart"/>
            <w:r w:rsidRPr="001F3077">
              <w:rPr>
                <w:rFonts w:ascii="ECSquareSansPro" w:hAnsi="ECSquareSansPro" w:cs="ECSquareSansPro"/>
                <w:sz w:val="20"/>
                <w:szCs w:val="20"/>
                <w:lang w:val="ca-ES"/>
              </w:rPr>
              <w:t>Emprendimiento</w:t>
            </w:r>
            <w:proofErr w:type="spellEnd"/>
            <w:r w:rsidRPr="001F3077">
              <w:rPr>
                <w:rFonts w:ascii="ECSquareSansPro" w:hAnsi="ECSquareSansPro" w:cs="ECSquareSansPro"/>
                <w:sz w:val="20"/>
                <w:szCs w:val="20"/>
                <w:lang w:val="ca-ES"/>
              </w:rPr>
              <w:t xml:space="preserve"> y </w:t>
            </w:r>
            <w:proofErr w:type="spellStart"/>
            <w:r w:rsidRPr="001F3077">
              <w:rPr>
                <w:rFonts w:ascii="ECSquareSansPro" w:hAnsi="ECSquareSansPro" w:cs="ECSquareSansPro"/>
                <w:sz w:val="20"/>
                <w:szCs w:val="20"/>
                <w:lang w:val="ca-ES"/>
              </w:rPr>
              <w:t>Pymes</w:t>
            </w:r>
            <w:proofErr w:type="spellEnd"/>
          </w:p>
        </w:tc>
        <w:tc>
          <w:tcPr>
            <w:tcW w:w="2063" w:type="dxa"/>
            <w:gridSpan w:val="2"/>
            <w:vMerge/>
            <w:shd w:val="clear" w:color="auto" w:fill="auto"/>
          </w:tcPr>
          <w:p w14:paraId="49A37728" w14:textId="77777777" w:rsidR="00CB0EE3" w:rsidRPr="4A385BA2" w:rsidRDefault="00CB0EE3" w:rsidP="007B2169">
            <w:pPr>
              <w:jc w:val="both"/>
              <w:rPr>
                <w:rStyle w:val="lrzxr"/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1D23DD" w:rsidRPr="004B240A" w14:paraId="6F3A5693" w14:textId="77777777" w:rsidTr="001212BF">
        <w:trPr>
          <w:trHeight w:val="56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0C02F" w14:textId="77777777" w:rsidR="001D23DD" w:rsidRPr="4A385BA2" w:rsidRDefault="001D23DD" w:rsidP="001D23DD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005" w:type="dxa"/>
            <w:gridSpan w:val="6"/>
            <w:tcBorders>
              <w:left w:val="single" w:sz="4" w:space="0" w:color="auto"/>
            </w:tcBorders>
          </w:tcPr>
          <w:p w14:paraId="7A14136E" w14:textId="0E1B680D" w:rsidR="001D23DD" w:rsidRPr="00D52139" w:rsidRDefault="001C4141" w:rsidP="00D52139">
            <w:pPr>
              <w:spacing w:after="240"/>
              <w:jc w:val="center"/>
              <w:rPr>
                <w:rStyle w:val="lrzxr"/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 xml:space="preserve">12-14 </w:t>
            </w:r>
            <w:r w:rsidR="001D23DD" w:rsidRPr="00D52139">
              <w:rPr>
                <w:rFonts w:asciiTheme="minorHAnsi" w:hAnsiTheme="minorHAnsi" w:cstheme="minorBidi"/>
                <w:b/>
                <w:bCs/>
              </w:rPr>
              <w:t>Pausa para comer</w:t>
            </w:r>
          </w:p>
        </w:tc>
      </w:tr>
      <w:tr w:rsidR="001D23DD" w:rsidRPr="004B240A" w14:paraId="21095140" w14:textId="77777777" w:rsidTr="001212BF">
        <w:trPr>
          <w:gridAfter w:val="2"/>
          <w:wAfter w:w="16" w:type="dxa"/>
          <w:trHeight w:val="56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51EA1" w14:textId="77777777" w:rsidR="001D23DD" w:rsidRPr="004B240A" w:rsidRDefault="001D23DD" w:rsidP="001D23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5EF581" w14:textId="77777777" w:rsidR="001212BF" w:rsidRDefault="001212BF" w:rsidP="001D23DD">
            <w:pPr>
              <w:jc w:val="both"/>
              <w:rPr>
                <w:rFonts w:asciiTheme="minorHAnsi" w:hAnsiTheme="minorHAnsi" w:cstheme="minorBidi"/>
                <w:b/>
                <w:bCs/>
                <w:sz w:val="32"/>
                <w:szCs w:val="32"/>
              </w:rPr>
            </w:pPr>
          </w:p>
          <w:p w14:paraId="1354B373" w14:textId="7FC7B45B" w:rsidR="001D23DD" w:rsidRPr="00D52139" w:rsidRDefault="001D23DD" w:rsidP="001D23DD">
            <w:pPr>
              <w:jc w:val="both"/>
              <w:rPr>
                <w:rFonts w:asciiTheme="minorHAnsi" w:hAnsiTheme="minorHAnsi" w:cstheme="minorBidi"/>
                <w:b/>
                <w:bCs/>
                <w:color w:val="FF0000"/>
                <w:sz w:val="32"/>
                <w:szCs w:val="32"/>
              </w:rPr>
            </w:pPr>
            <w:r w:rsidRPr="00D52139">
              <w:rPr>
                <w:rFonts w:asciiTheme="minorHAnsi" w:hAnsiTheme="minorHAnsi" w:cstheme="minorBidi"/>
                <w:b/>
                <w:bCs/>
                <w:sz w:val="32"/>
                <w:szCs w:val="32"/>
              </w:rPr>
              <w:t>Parlamento Europeo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74F5A8" w14:textId="12760245" w:rsidR="001D23DD" w:rsidRPr="00CB0EE3" w:rsidRDefault="001D23DD" w:rsidP="001D23D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CB0EE3">
              <w:rPr>
                <w:rFonts w:asciiTheme="minorHAnsi" w:hAnsiTheme="minorHAnsi" w:cstheme="minorBidi"/>
                <w:sz w:val="20"/>
                <w:szCs w:val="20"/>
              </w:rPr>
              <w:t>14:00</w:t>
            </w:r>
          </w:p>
        </w:tc>
        <w:tc>
          <w:tcPr>
            <w:tcW w:w="4398" w:type="dxa"/>
            <w:shd w:val="clear" w:color="auto" w:fill="auto"/>
          </w:tcPr>
          <w:p w14:paraId="2900EE52" w14:textId="4443FB28" w:rsidR="001D23DD" w:rsidRPr="005A274C" w:rsidRDefault="001D23DD" w:rsidP="001D23DD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553A5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Registro para la visita al PE</w:t>
            </w:r>
          </w:p>
        </w:tc>
        <w:tc>
          <w:tcPr>
            <w:tcW w:w="2055" w:type="dxa"/>
            <w:vMerge w:val="restart"/>
          </w:tcPr>
          <w:p w14:paraId="36D0483A" w14:textId="3C445310" w:rsidR="001D23DD" w:rsidRDefault="001D23DD" w:rsidP="001D23DD">
            <w:pPr>
              <w:jc w:val="both"/>
              <w:rPr>
                <w:rStyle w:val="lrzxr"/>
                <w:rFonts w:asciiTheme="minorHAnsi" w:hAnsiTheme="minorHAnsi" w:cstheme="minorBidi"/>
                <w:sz w:val="20"/>
                <w:szCs w:val="20"/>
              </w:rPr>
            </w:pPr>
            <w:r w:rsidRPr="644C8A28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 xml:space="preserve">Zona de visitantes </w:t>
            </w:r>
            <w:proofErr w:type="spellStart"/>
            <w:r w:rsidRPr="644C8A28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>hemciclo</w:t>
            </w:r>
            <w:proofErr w:type="spellEnd"/>
            <w:r w:rsidRPr="644C8A28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 xml:space="preserve">.  </w:t>
            </w:r>
            <w:r w:rsidRPr="008E71C8">
              <w:rPr>
                <w:rFonts w:asciiTheme="minorHAnsi" w:hAnsiTheme="minorHAnsi" w:cstheme="minorBidi"/>
                <w:sz w:val="20"/>
                <w:szCs w:val="20"/>
              </w:rPr>
              <w:t>Sala:</w:t>
            </w:r>
            <w:r w:rsidRPr="008E71C8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 PHS 4B47</w:t>
            </w:r>
          </w:p>
          <w:p w14:paraId="11A3736B" w14:textId="082F7F3D" w:rsidR="001D23DD" w:rsidRDefault="001D23DD" w:rsidP="001D23DD">
            <w:pPr>
              <w:jc w:val="both"/>
              <w:rPr>
                <w:rStyle w:val="lrzxr"/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644C8A28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>Edifici</w:t>
            </w:r>
            <w:proofErr w:type="spellEnd"/>
            <w:r w:rsidRPr="644C8A28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 xml:space="preserve"> Paul-Henri </w:t>
            </w:r>
            <w:r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>–</w:t>
            </w:r>
            <w:r w:rsidRPr="644C8A28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644C8A28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>SpaaK</w:t>
            </w:r>
            <w:proofErr w:type="spellEnd"/>
          </w:p>
          <w:p w14:paraId="23C393C9" w14:textId="288624F8" w:rsidR="001D23DD" w:rsidRPr="00D93EA8" w:rsidRDefault="001D23DD" w:rsidP="001D23DD">
            <w:pPr>
              <w:jc w:val="both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ca-ES" w:eastAsia="ca-ES"/>
              </w:rPr>
            </w:pPr>
            <w:r w:rsidRPr="644C8A28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Pr="644C8A28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>Bruxelles</w:t>
            </w:r>
            <w:proofErr w:type="spellEnd"/>
            <w:r w:rsidRPr="644C8A28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>, Bélgica</w:t>
            </w:r>
          </w:p>
        </w:tc>
      </w:tr>
      <w:tr w:rsidR="001D23DD" w:rsidRPr="004B240A" w14:paraId="66B66704" w14:textId="77777777" w:rsidTr="001212BF">
        <w:trPr>
          <w:gridAfter w:val="2"/>
          <w:wAfter w:w="16" w:type="dxa"/>
          <w:trHeight w:val="56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EC5CF" w14:textId="77777777" w:rsidR="001D23DD" w:rsidRPr="004B240A" w:rsidRDefault="001D23DD" w:rsidP="001D23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793EF" w14:textId="77777777" w:rsidR="001D23DD" w:rsidRPr="005A274C" w:rsidRDefault="001D23DD" w:rsidP="001D23DD">
            <w:pPr>
              <w:jc w:val="both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72E383" w14:textId="7BECA558" w:rsidR="001D23DD" w:rsidRPr="009B121F" w:rsidRDefault="001D23DD" w:rsidP="001D23D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9B121F">
              <w:rPr>
                <w:rFonts w:asciiTheme="minorHAnsi" w:hAnsiTheme="minorHAnsi" w:cstheme="minorBidi"/>
                <w:sz w:val="20"/>
                <w:szCs w:val="20"/>
              </w:rPr>
              <w:t>14:30</w:t>
            </w:r>
          </w:p>
        </w:tc>
        <w:tc>
          <w:tcPr>
            <w:tcW w:w="4398" w:type="dxa"/>
            <w:shd w:val="clear" w:color="auto" w:fill="auto"/>
          </w:tcPr>
          <w:p w14:paraId="72921B1C" w14:textId="77777777" w:rsidR="001D23DD" w:rsidRPr="004F216F" w:rsidRDefault="001D23DD" w:rsidP="001D23DD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4F216F">
              <w:rPr>
                <w:rFonts w:asciiTheme="minorHAnsi" w:hAnsiTheme="minorHAnsi" w:cstheme="minorBidi"/>
                <w:sz w:val="20"/>
                <w:szCs w:val="20"/>
              </w:rPr>
              <w:t xml:space="preserve">Presentación sobre el Parlamento </w:t>
            </w:r>
            <w:proofErr w:type="gramStart"/>
            <w:r w:rsidRPr="004F216F">
              <w:rPr>
                <w:rFonts w:asciiTheme="minorHAnsi" w:hAnsiTheme="minorHAnsi" w:cstheme="minorBidi"/>
                <w:sz w:val="20"/>
                <w:szCs w:val="20"/>
              </w:rPr>
              <w:t>Europeo  -</w:t>
            </w:r>
            <w:proofErr w:type="gramEnd"/>
            <w:r w:rsidRPr="004F216F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  <w:p w14:paraId="5B8EC818" w14:textId="64FB33F9" w:rsidR="001D23DD" w:rsidRPr="003C1627" w:rsidRDefault="001D23DD" w:rsidP="001D23DD">
            <w:pPr>
              <w:jc w:val="both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C1627">
              <w:rPr>
                <w:rFonts w:asciiTheme="minorHAnsi" w:hAnsiTheme="minorHAnsi" w:cstheme="minorBidi"/>
                <w:strike/>
                <w:sz w:val="20"/>
                <w:szCs w:val="20"/>
              </w:rPr>
              <w:t xml:space="preserve">Charla con la </w:t>
            </w:r>
            <w:r w:rsidRPr="003C1627">
              <w:rPr>
                <w:rFonts w:asciiTheme="minorHAnsi" w:hAnsiTheme="minorHAnsi" w:cstheme="minorBidi"/>
                <w:b/>
                <w:bCs/>
                <w:strike/>
                <w:sz w:val="20"/>
                <w:szCs w:val="20"/>
              </w:rPr>
              <w:t xml:space="preserve">Eurodiputada Laura </w:t>
            </w:r>
            <w:proofErr w:type="spellStart"/>
            <w:r w:rsidRPr="003C1627">
              <w:rPr>
                <w:rFonts w:asciiTheme="minorHAnsi" w:hAnsiTheme="minorHAnsi" w:cstheme="minorBidi"/>
                <w:b/>
                <w:bCs/>
                <w:strike/>
                <w:sz w:val="20"/>
                <w:szCs w:val="20"/>
              </w:rPr>
              <w:t>Ballarín</w:t>
            </w:r>
            <w:proofErr w:type="spellEnd"/>
            <w:r w:rsidR="004F216F" w:rsidRPr="003C1627">
              <w:rPr>
                <w:rFonts w:asciiTheme="minorHAnsi" w:hAnsiTheme="minorHAnsi" w:cstheme="minorBidi"/>
                <w:strike/>
                <w:sz w:val="20"/>
                <w:szCs w:val="20"/>
              </w:rPr>
              <w:t xml:space="preserve"> (S&amp;D)</w:t>
            </w:r>
          </w:p>
        </w:tc>
        <w:tc>
          <w:tcPr>
            <w:tcW w:w="2055" w:type="dxa"/>
            <w:vMerge/>
          </w:tcPr>
          <w:p w14:paraId="0F9F20B5" w14:textId="77777777" w:rsidR="001D23DD" w:rsidRPr="512C2A82" w:rsidRDefault="001D23DD" w:rsidP="001D23DD">
            <w:pPr>
              <w:jc w:val="both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ca-ES" w:eastAsia="ca-ES"/>
              </w:rPr>
            </w:pPr>
          </w:p>
        </w:tc>
      </w:tr>
      <w:tr w:rsidR="001D23DD" w:rsidRPr="004B240A" w14:paraId="19A7AC5A" w14:textId="77777777" w:rsidTr="001212BF">
        <w:trPr>
          <w:gridAfter w:val="2"/>
          <w:wAfter w:w="16" w:type="dxa"/>
          <w:trHeight w:val="56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E46F0" w14:textId="77777777" w:rsidR="001D23DD" w:rsidRPr="004B240A" w:rsidRDefault="001D23DD" w:rsidP="001D23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4367C" w14:textId="77777777" w:rsidR="001D23DD" w:rsidRPr="005A274C" w:rsidRDefault="001D23DD" w:rsidP="001D23DD">
            <w:pPr>
              <w:jc w:val="both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6B0FF6" w14:textId="5162760F" w:rsidR="001D23DD" w:rsidRPr="009B121F" w:rsidRDefault="001D23DD" w:rsidP="001D23D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9B121F">
              <w:rPr>
                <w:rFonts w:asciiTheme="minorHAnsi" w:hAnsiTheme="minorHAnsi" w:cstheme="minorBidi"/>
                <w:sz w:val="20"/>
                <w:szCs w:val="20"/>
              </w:rPr>
              <w:t>15:30 – 16:00</w:t>
            </w:r>
          </w:p>
        </w:tc>
        <w:tc>
          <w:tcPr>
            <w:tcW w:w="4398" w:type="dxa"/>
            <w:shd w:val="clear" w:color="auto" w:fill="auto"/>
          </w:tcPr>
          <w:p w14:paraId="53500CD5" w14:textId="64F18F5B" w:rsidR="001D23DD" w:rsidRPr="00B553A5" w:rsidRDefault="001D23DD" w:rsidP="001D23DD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Tribuna del Hemiciclo</w:t>
            </w:r>
          </w:p>
        </w:tc>
        <w:tc>
          <w:tcPr>
            <w:tcW w:w="2055" w:type="dxa"/>
            <w:vMerge/>
          </w:tcPr>
          <w:p w14:paraId="4109379F" w14:textId="77777777" w:rsidR="001D23DD" w:rsidRPr="512C2A82" w:rsidRDefault="001D23DD" w:rsidP="001D23DD">
            <w:pPr>
              <w:jc w:val="both"/>
              <w:rPr>
                <w:rFonts w:asciiTheme="minorHAnsi" w:hAnsiTheme="minorHAnsi" w:cstheme="minorBidi"/>
                <w:color w:val="000000" w:themeColor="text1"/>
                <w:sz w:val="20"/>
                <w:szCs w:val="20"/>
                <w:lang w:val="ca-ES" w:eastAsia="ca-ES"/>
              </w:rPr>
            </w:pPr>
          </w:p>
        </w:tc>
      </w:tr>
    </w:tbl>
    <w:p w14:paraId="7E9AE52F" w14:textId="77777777" w:rsidR="00AB34A0" w:rsidRDefault="00AB34A0" w:rsidP="00AB34A0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1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"/>
        <w:gridCol w:w="1129"/>
        <w:gridCol w:w="1712"/>
        <w:gridCol w:w="694"/>
        <w:gridCol w:w="4398"/>
        <w:gridCol w:w="2055"/>
      </w:tblGrid>
      <w:tr w:rsidR="00C159DB" w14:paraId="4C263361" w14:textId="77777777" w:rsidTr="008B172B">
        <w:trPr>
          <w:gridBefore w:val="1"/>
          <w:wBefore w:w="147" w:type="dxa"/>
          <w:trHeight w:val="56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0F58958" w14:textId="77777777" w:rsidR="00C159DB" w:rsidRDefault="00C159DB" w:rsidP="007B2169">
            <w:pPr>
              <w:jc w:val="center"/>
            </w:pPr>
            <w:r w:rsidRPr="004B240A">
              <w:rPr>
                <w:rFonts w:asciiTheme="minorHAnsi" w:hAnsiTheme="minorHAnsi"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6A2E6EF" w14:textId="77777777" w:rsidR="00C159DB" w:rsidRPr="73187EFA" w:rsidRDefault="00C159DB" w:rsidP="007B2169">
            <w:pPr>
              <w:jc w:val="center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</w:pPr>
            <w:r w:rsidRPr="004B240A">
              <w:rPr>
                <w:rFonts w:asciiTheme="minorHAnsi" w:hAnsiTheme="minorHAnsi" w:cstheme="minorHAnsi"/>
                <w:b/>
                <w:sz w:val="20"/>
                <w:szCs w:val="20"/>
              </w:rPr>
              <w:t>Institución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B240A">
              <w:rPr>
                <w:rFonts w:asciiTheme="minorHAnsi" w:hAnsiTheme="minorHAnsi" w:cstheme="minorHAnsi"/>
                <w:b/>
                <w:sz w:val="20"/>
                <w:szCs w:val="20"/>
              </w:rPr>
              <w:t>/organismo</w:t>
            </w:r>
          </w:p>
        </w:tc>
        <w:tc>
          <w:tcPr>
            <w:tcW w:w="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282433A" w14:textId="77777777" w:rsidR="00C159DB" w:rsidRDefault="00C159DB" w:rsidP="007B2169">
            <w:pPr>
              <w:jc w:val="center"/>
              <w:rPr>
                <w:rFonts w:asciiTheme="minorHAnsi" w:hAnsiTheme="minorHAnsi" w:cstheme="minorBidi"/>
                <w:color w:val="FF0000"/>
                <w:sz w:val="20"/>
                <w:szCs w:val="20"/>
              </w:rPr>
            </w:pPr>
            <w:r w:rsidRPr="004B240A">
              <w:rPr>
                <w:rFonts w:asciiTheme="minorHAnsi" w:hAnsiTheme="minorHAnsi" w:cstheme="minorHAnsi"/>
                <w:b/>
                <w:sz w:val="20"/>
                <w:szCs w:val="20"/>
              </w:rPr>
              <w:t>Hora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A59F133" w14:textId="77777777" w:rsidR="00C159DB" w:rsidRDefault="00C159DB" w:rsidP="007B2169">
            <w:pPr>
              <w:jc w:val="center"/>
              <w:rPr>
                <w:rFonts w:asciiTheme="minorHAnsi" w:hAnsiTheme="minorHAnsi" w:cstheme="minorBid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Programa</w:t>
            </w:r>
          </w:p>
        </w:tc>
        <w:tc>
          <w:tcPr>
            <w:tcW w:w="2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3786DF02" w14:textId="77777777" w:rsidR="00C159DB" w:rsidRPr="73187EFA" w:rsidRDefault="00C159DB" w:rsidP="007B2169">
            <w:pPr>
              <w:jc w:val="center"/>
              <w:rPr>
                <w:rStyle w:val="lrzxr"/>
                <w:rFonts w:asciiTheme="minorHAnsi" w:hAnsiTheme="minorHAnsi" w:cstheme="minorBid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Punto de encuentro</w:t>
            </w:r>
          </w:p>
        </w:tc>
      </w:tr>
      <w:tr w:rsidR="00C159DB" w:rsidRPr="004B240A" w14:paraId="73A106C7" w14:textId="77777777" w:rsidTr="008B172B">
        <w:trPr>
          <w:gridBefore w:val="1"/>
          <w:wBefore w:w="147" w:type="dxa"/>
          <w:trHeight w:val="567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E0067" w14:textId="77777777" w:rsidR="00C159DB" w:rsidRPr="001212BF" w:rsidRDefault="00C159DB" w:rsidP="007B2169">
            <w:pPr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001212BF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Martes </w:t>
            </w:r>
            <w:r w:rsidRPr="00691E1A">
              <w:rPr>
                <w:rFonts w:asciiTheme="minorHAnsi" w:hAnsiTheme="minorHAnsi" w:cstheme="minorBidi"/>
                <w:b/>
                <w:bCs/>
              </w:rPr>
              <w:t>3/12/24</w:t>
            </w:r>
          </w:p>
          <w:p w14:paraId="12B26C67" w14:textId="77777777" w:rsidR="00C159DB" w:rsidRPr="004B240A" w:rsidRDefault="00C159DB" w:rsidP="007B216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F55DFE" w14:textId="57359924" w:rsidR="00C159DB" w:rsidRPr="008B53F7" w:rsidRDefault="00C159DB" w:rsidP="007B2169">
            <w:pPr>
              <w:jc w:val="both"/>
              <w:rPr>
                <w:rFonts w:asciiTheme="minorHAnsi" w:hAnsiTheme="minorHAnsi" w:cstheme="minorBidi"/>
                <w:b/>
                <w:bCs/>
                <w:sz w:val="32"/>
                <w:szCs w:val="32"/>
              </w:rPr>
            </w:pPr>
            <w:r w:rsidRPr="008B53F7">
              <w:rPr>
                <w:rFonts w:asciiTheme="minorHAnsi" w:hAnsiTheme="minorHAnsi" w:cstheme="minorBidi"/>
                <w:b/>
                <w:bCs/>
                <w:sz w:val="32"/>
                <w:szCs w:val="32"/>
              </w:rPr>
              <w:t>REPER</w:t>
            </w:r>
            <w:r w:rsidR="001212BF" w:rsidRPr="008B53F7">
              <w:rPr>
                <w:rFonts w:asciiTheme="minorHAnsi" w:hAnsiTheme="minorHAnsi" w:cstheme="minorBidi"/>
                <w:b/>
                <w:bCs/>
                <w:sz w:val="32"/>
                <w:szCs w:val="32"/>
              </w:rPr>
              <w:t xml:space="preserve"> de España</w:t>
            </w:r>
          </w:p>
          <w:p w14:paraId="1D23CA6B" w14:textId="77777777" w:rsidR="00C159DB" w:rsidRPr="002C7A44" w:rsidRDefault="00C159DB" w:rsidP="007B2169">
            <w:pPr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011928FE" w14:textId="77777777" w:rsidR="00C159DB" w:rsidRPr="002C7A44" w:rsidRDefault="00C159DB" w:rsidP="007B2169">
            <w:pPr>
              <w:jc w:val="both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</w:pPr>
          </w:p>
          <w:p w14:paraId="3D463BA4" w14:textId="77777777" w:rsidR="00C159DB" w:rsidRPr="002C7A44" w:rsidRDefault="00C159DB" w:rsidP="007B2169">
            <w:pPr>
              <w:jc w:val="both"/>
              <w:rPr>
                <w:rFonts w:asciiTheme="minorHAnsi" w:hAnsiTheme="minorHAnsi" w:cstheme="minorBidi"/>
                <w:b/>
                <w:bCs/>
                <w:color w:val="FF0000"/>
              </w:rPr>
            </w:pPr>
          </w:p>
          <w:p w14:paraId="4A6AD23A" w14:textId="77777777" w:rsidR="00C159DB" w:rsidRPr="002C7A44" w:rsidRDefault="00C159DB" w:rsidP="007B2169">
            <w:pPr>
              <w:jc w:val="both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0FE397" w14:textId="5ABFA919" w:rsidR="00C159DB" w:rsidRPr="008B172B" w:rsidRDefault="00C159DB" w:rsidP="007B216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B172B">
              <w:rPr>
                <w:rFonts w:asciiTheme="minorHAnsi" w:hAnsiTheme="minorHAnsi" w:cstheme="minorHAnsi"/>
                <w:sz w:val="20"/>
                <w:szCs w:val="20"/>
              </w:rPr>
              <w:t>9:5</w:t>
            </w:r>
            <w:r w:rsidR="003E3A96" w:rsidRPr="008B17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14:paraId="1F9B26F9" w14:textId="77777777" w:rsidR="00C159DB" w:rsidRPr="008B172B" w:rsidRDefault="00C159DB" w:rsidP="007B216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32CF8A" w14:textId="77777777" w:rsidR="00C159DB" w:rsidRPr="003C1627" w:rsidRDefault="00C159DB" w:rsidP="007B2169">
            <w:pPr>
              <w:jc w:val="both"/>
              <w:rPr>
                <w:rFonts w:asciiTheme="minorHAnsi" w:hAnsiTheme="minorHAnsi" w:cstheme="minorBidi"/>
              </w:rPr>
            </w:pPr>
            <w:r w:rsidRPr="008B53F7">
              <w:rPr>
                <w:rFonts w:asciiTheme="minorHAnsi" w:hAnsiTheme="minorHAnsi" w:cstheme="minorBidi"/>
                <w:sz w:val="20"/>
                <w:szCs w:val="20"/>
              </w:rPr>
              <w:t>Registro para la visita a la REPER de España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</w:tcPr>
          <w:p w14:paraId="1E5093A3" w14:textId="77777777" w:rsidR="00C159DB" w:rsidRPr="008B53F7" w:rsidRDefault="00C159DB" w:rsidP="007B2169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</w:pPr>
            <w:r w:rsidRPr="008B53F7"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  <w:t xml:space="preserve">REPER ESPAÑA, </w:t>
            </w:r>
          </w:p>
          <w:p w14:paraId="143C9807" w14:textId="77777777" w:rsidR="00C159DB" w:rsidRPr="008B53F7" w:rsidRDefault="00C159DB" w:rsidP="007B2169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8B53F7"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  <w:t>52 Boulevard du Régent - 1000 Bruselas</w:t>
            </w:r>
          </w:p>
        </w:tc>
      </w:tr>
      <w:tr w:rsidR="00C159DB" w:rsidRPr="004B240A" w14:paraId="141B3CA3" w14:textId="77777777" w:rsidTr="008B172B">
        <w:trPr>
          <w:gridBefore w:val="1"/>
          <w:wBefore w:w="147" w:type="dxa"/>
          <w:trHeight w:val="567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8DF004" w14:textId="77777777" w:rsidR="00C159DB" w:rsidRPr="4A385BA2" w:rsidRDefault="00C159DB" w:rsidP="007B2169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D7655" w14:textId="77777777" w:rsidR="00C159DB" w:rsidRPr="002C7A44" w:rsidRDefault="00C159DB" w:rsidP="007B2169">
            <w:pPr>
              <w:jc w:val="both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F19384" w14:textId="77777777" w:rsidR="00C159DB" w:rsidRPr="008B172B" w:rsidRDefault="00C159DB" w:rsidP="007B216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B172B">
              <w:rPr>
                <w:rFonts w:asciiTheme="minorHAnsi" w:hAnsiTheme="minorHAnsi" w:cstheme="minorHAnsi"/>
                <w:sz w:val="20"/>
                <w:szCs w:val="20"/>
              </w:rPr>
              <w:t>10:00</w:t>
            </w:r>
          </w:p>
          <w:p w14:paraId="4DB4F383" w14:textId="77777777" w:rsidR="00C159DB" w:rsidRPr="008B172B" w:rsidRDefault="00C159DB" w:rsidP="007B21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B172B">
              <w:rPr>
                <w:rFonts w:asciiTheme="minorHAnsi" w:hAnsiTheme="minorHAnsi" w:cstheme="minorHAnsi"/>
                <w:sz w:val="20"/>
                <w:szCs w:val="20"/>
              </w:rPr>
              <w:t>-   11:30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E2723" w14:textId="77777777" w:rsidR="001F2562" w:rsidRDefault="00C159DB" w:rsidP="001F2562">
            <w:pPr>
              <w:spacing w:line="259" w:lineRule="auto"/>
              <w:jc w:val="both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08B53F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Presentación sobre la </w:t>
            </w:r>
            <w:proofErr w:type="spellStart"/>
            <w:r w:rsidRPr="008B53F7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Reper</w:t>
            </w:r>
            <w:proofErr w:type="spellEnd"/>
            <w:r w:rsidRPr="008B53F7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 </w:t>
            </w:r>
          </w:p>
          <w:p w14:paraId="30CDDA50" w14:textId="681395FE" w:rsidR="00C159DB" w:rsidRPr="008B53F7" w:rsidRDefault="00C159DB" w:rsidP="001F2562">
            <w:pPr>
              <w:spacing w:line="259" w:lineRule="auto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8B53F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 cargo </w:t>
            </w:r>
            <w:r w:rsidR="00B31C2F">
              <w:rPr>
                <w:rFonts w:asciiTheme="minorHAnsi" w:eastAsiaTheme="minorEastAsia" w:hAnsiTheme="minorHAnsi" w:cstheme="minorBidi"/>
                <w:sz w:val="20"/>
                <w:szCs w:val="20"/>
              </w:rPr>
              <w:t>Javier</w:t>
            </w:r>
            <w:r w:rsidRPr="008B53F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, </w:t>
            </w:r>
            <w:proofErr w:type="gramStart"/>
            <w:r w:rsidRPr="008B53F7">
              <w:rPr>
                <w:rFonts w:asciiTheme="minorHAnsi" w:eastAsiaTheme="minorEastAsia" w:hAnsiTheme="minorHAnsi" w:cstheme="minorBidi"/>
                <w:sz w:val="20"/>
                <w:szCs w:val="20"/>
              </w:rPr>
              <w:t>Director</w:t>
            </w:r>
            <w:proofErr w:type="gramEnd"/>
            <w:r w:rsidRPr="008B53F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de </w:t>
            </w:r>
            <w:r w:rsidR="00673CD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la oficina de </w:t>
            </w:r>
            <w:r w:rsidRPr="008B53F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Comunicación </w:t>
            </w:r>
            <w:r w:rsidR="00673CD5">
              <w:rPr>
                <w:rFonts w:asciiTheme="minorHAnsi" w:eastAsiaTheme="minorEastAsia" w:hAnsiTheme="minorHAnsi" w:cstheme="minorBidi"/>
                <w:sz w:val="20"/>
                <w:szCs w:val="20"/>
              </w:rPr>
              <w:t>REPER Espa</w:t>
            </w:r>
            <w:r w:rsidR="00701B28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ñola </w:t>
            </w:r>
            <w:r w:rsidRPr="008B53F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y </w:t>
            </w:r>
            <w:r w:rsidR="00673CD5">
              <w:rPr>
                <w:rFonts w:asciiTheme="minorHAnsi" w:eastAsiaTheme="minorEastAsia" w:hAnsiTheme="minorHAnsi" w:cstheme="minorBidi"/>
                <w:sz w:val="20"/>
                <w:szCs w:val="20"/>
              </w:rPr>
              <w:t>Consejero</w:t>
            </w:r>
            <w:r w:rsidRPr="008B53F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Coreper I</w:t>
            </w:r>
            <w:r w:rsidR="00484451">
              <w:rPr>
                <w:rFonts w:asciiTheme="minorHAnsi" w:eastAsiaTheme="minorEastAsia" w:hAnsiTheme="minorHAnsi" w:cstheme="minorBidi"/>
                <w:sz w:val="20"/>
                <w:szCs w:val="20"/>
              </w:rPr>
              <w:t>I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</w:tcPr>
          <w:p w14:paraId="643D05FA" w14:textId="77777777" w:rsidR="00C159DB" w:rsidRPr="008B53F7" w:rsidRDefault="00C159DB" w:rsidP="007B2169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C159DB" w:rsidRPr="004B240A" w14:paraId="6F24BAAB" w14:textId="77777777" w:rsidTr="008B172B">
        <w:trPr>
          <w:gridBefore w:val="1"/>
          <w:wBefore w:w="147" w:type="dxa"/>
          <w:trHeight w:val="567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F1F382" w14:textId="77777777" w:rsidR="00C159DB" w:rsidRPr="4A385BA2" w:rsidRDefault="00C159DB" w:rsidP="007B2169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859" w:type="dxa"/>
            <w:gridSpan w:val="4"/>
            <w:tcBorders>
              <w:left w:val="single" w:sz="4" w:space="0" w:color="auto"/>
            </w:tcBorders>
          </w:tcPr>
          <w:p w14:paraId="3A9CB4F9" w14:textId="77777777" w:rsidR="00C159DB" w:rsidRDefault="00C159DB" w:rsidP="007B2169">
            <w:pPr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4236A6">
              <w:rPr>
                <w:rFonts w:asciiTheme="minorHAnsi" w:hAnsiTheme="minorHAnsi" w:cstheme="minorBidi"/>
                <w:i/>
                <w:iCs/>
              </w:rPr>
              <w:t>Pausa para comer</w:t>
            </w:r>
          </w:p>
          <w:p w14:paraId="28D78562" w14:textId="77777777" w:rsidR="00C159DB" w:rsidRPr="00BC068F" w:rsidRDefault="00C159DB" w:rsidP="007B2169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C159DB" w:rsidRPr="004B240A" w14:paraId="626F3129" w14:textId="77777777" w:rsidTr="008B172B">
        <w:trPr>
          <w:gridBefore w:val="1"/>
          <w:wBefore w:w="147" w:type="dxa"/>
          <w:trHeight w:val="567"/>
        </w:trPr>
        <w:tc>
          <w:tcPr>
            <w:tcW w:w="1129" w:type="dxa"/>
            <w:vMerge/>
          </w:tcPr>
          <w:p w14:paraId="6F1A298E" w14:textId="77777777" w:rsidR="00C159DB" w:rsidRDefault="00C159DB" w:rsidP="007B216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B91B1B" w14:textId="0E8B2888" w:rsidR="00C159DB" w:rsidRPr="001212BF" w:rsidRDefault="00C159DB" w:rsidP="007B2169">
            <w:pPr>
              <w:spacing w:line="259" w:lineRule="auto"/>
              <w:jc w:val="both"/>
              <w:rPr>
                <w:rFonts w:asciiTheme="minorHAnsi" w:hAnsiTheme="minorHAnsi" w:cstheme="minorBidi"/>
                <w:b/>
                <w:bCs/>
                <w:sz w:val="32"/>
                <w:szCs w:val="32"/>
                <w:lang w:val="cs"/>
              </w:rPr>
            </w:pPr>
            <w:r w:rsidRPr="001212BF">
              <w:rPr>
                <w:rFonts w:asciiTheme="minorHAnsi" w:hAnsiTheme="minorHAnsi" w:cstheme="minorBidi"/>
                <w:b/>
                <w:bCs/>
                <w:sz w:val="32"/>
                <w:szCs w:val="32"/>
              </w:rPr>
              <w:t xml:space="preserve">Consejo </w:t>
            </w:r>
          </w:p>
          <w:p w14:paraId="2D51B1A7" w14:textId="77777777" w:rsidR="00C159DB" w:rsidRDefault="00C159DB" w:rsidP="007B2169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0000"/>
                <w:sz w:val="20"/>
                <w:szCs w:val="20"/>
                <w:lang w:val="cs"/>
              </w:rPr>
            </w:pPr>
          </w:p>
          <w:p w14:paraId="32191B27" w14:textId="77777777" w:rsidR="00C159DB" w:rsidRDefault="00C159DB" w:rsidP="007B2169">
            <w:pPr>
              <w:jc w:val="both"/>
              <w:rPr>
                <w:rFonts w:asciiTheme="minorHAnsi" w:hAnsiTheme="minorHAnsi" w:cstheme="minorBidi"/>
                <w:b/>
                <w:bCs/>
                <w:color w:val="FF0000"/>
                <w:sz w:val="20"/>
                <w:szCs w:val="20"/>
              </w:rPr>
            </w:pPr>
          </w:p>
          <w:p w14:paraId="08336596" w14:textId="77777777" w:rsidR="00C159DB" w:rsidRDefault="00C159DB" w:rsidP="007B2169">
            <w:pPr>
              <w:jc w:val="both"/>
              <w:rPr>
                <w:rFonts w:asciiTheme="minorHAnsi" w:hAnsiTheme="minorHAnsi" w:cstheme="minorBidi"/>
                <w:b/>
                <w:bCs/>
                <w:color w:val="FF0000"/>
              </w:rPr>
            </w:pPr>
          </w:p>
          <w:p w14:paraId="36CCEABC" w14:textId="77777777" w:rsidR="00C159DB" w:rsidRDefault="00C159DB" w:rsidP="007B2169">
            <w:pPr>
              <w:jc w:val="both"/>
              <w:rPr>
                <w:rFonts w:asciiTheme="minorHAnsi" w:hAnsiTheme="minorHAnsi" w:cstheme="minorBidi"/>
                <w:b/>
                <w:bCs/>
                <w:color w:val="FF000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55ED75" w14:textId="3EAF392A" w:rsidR="00C159DB" w:rsidRPr="00BC068F" w:rsidRDefault="00C159DB" w:rsidP="007B2169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680526">
              <w:rPr>
                <w:rFonts w:asciiTheme="minorHAnsi" w:hAnsiTheme="minorHAnsi" w:cstheme="minorBid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5</w:t>
            </w:r>
            <w:r w:rsidRPr="00680526">
              <w:rPr>
                <w:rFonts w:asciiTheme="minorHAnsi" w:hAnsiTheme="minorHAnsi" w:cstheme="minorBidi"/>
                <w:sz w:val="20"/>
                <w:szCs w:val="20"/>
              </w:rPr>
              <w:t>.</w:t>
            </w:r>
            <w:r w:rsidR="003843EB">
              <w:rPr>
                <w:rFonts w:asciiTheme="minorHAnsi" w:hAnsiTheme="minorHAnsi" w:cstheme="minorBid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0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83A66D" w14:textId="77777777" w:rsidR="00C159DB" w:rsidRPr="003C1627" w:rsidRDefault="00C159DB" w:rsidP="007B2169">
            <w:pPr>
              <w:jc w:val="both"/>
              <w:rPr>
                <w:rFonts w:asciiTheme="minorHAnsi" w:hAnsiTheme="minorHAnsi" w:cstheme="minorBidi"/>
              </w:rPr>
            </w:pPr>
            <w:r w:rsidRPr="00292CD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Registro para la visita al Consejo</w:t>
            </w:r>
          </w:p>
        </w:tc>
        <w:tc>
          <w:tcPr>
            <w:tcW w:w="2055" w:type="dxa"/>
            <w:vMerge w:val="restart"/>
            <w:shd w:val="clear" w:color="auto" w:fill="auto"/>
          </w:tcPr>
          <w:p w14:paraId="6294866D" w14:textId="77777777" w:rsidR="00C159DB" w:rsidRPr="00292CDA" w:rsidRDefault="00C159DB" w:rsidP="007B2169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</w:pPr>
            <w:r w:rsidRPr="00292CDA"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  <w:t>Council  - edificio JUSTUS LIPSIUS</w:t>
            </w:r>
          </w:p>
          <w:p w14:paraId="76F5F3EA" w14:textId="77777777" w:rsidR="00C159DB" w:rsidRPr="00292CDA" w:rsidRDefault="00C159DB" w:rsidP="007B2169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</w:pPr>
            <w:r w:rsidRPr="00292CDA"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  <w:t xml:space="preserve"> Rue de la Loi/Wetstraat 175, 1048 Brussels.</w:t>
            </w:r>
          </w:p>
          <w:p w14:paraId="7BDBCBB2" w14:textId="77777777" w:rsidR="00C159DB" w:rsidRDefault="00C159DB" w:rsidP="007B2169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lang w:val="cs"/>
              </w:rPr>
            </w:pPr>
          </w:p>
          <w:p w14:paraId="5399EBF4" w14:textId="77777777" w:rsidR="008C25FD" w:rsidRDefault="008C25FD" w:rsidP="007B2169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lang w:val="cs"/>
              </w:rPr>
            </w:pPr>
          </w:p>
          <w:p w14:paraId="6BEDF373" w14:textId="77777777" w:rsidR="008C25FD" w:rsidRDefault="008C25FD" w:rsidP="007B2169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lang w:val="cs"/>
              </w:rPr>
            </w:pPr>
          </w:p>
          <w:p w14:paraId="276D1CE7" w14:textId="77777777" w:rsidR="008C25FD" w:rsidRDefault="008C25FD" w:rsidP="007B2169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lang w:val="cs"/>
              </w:rPr>
            </w:pPr>
          </w:p>
          <w:p w14:paraId="6B555312" w14:textId="77777777" w:rsidR="008C25FD" w:rsidRDefault="008C25FD" w:rsidP="007B2169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lang w:val="cs"/>
              </w:rPr>
            </w:pPr>
          </w:p>
          <w:p w14:paraId="74C208E0" w14:textId="77777777" w:rsidR="008C25FD" w:rsidRDefault="008C25FD" w:rsidP="007B2169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lang w:val="cs"/>
              </w:rPr>
            </w:pPr>
          </w:p>
          <w:p w14:paraId="549B3C90" w14:textId="77777777" w:rsidR="008C25FD" w:rsidRPr="00292CDA" w:rsidRDefault="008C25FD" w:rsidP="007B2169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lang w:val="cs"/>
              </w:rPr>
            </w:pPr>
          </w:p>
        </w:tc>
      </w:tr>
      <w:tr w:rsidR="00C159DB" w:rsidRPr="003C1627" w14:paraId="34128737" w14:textId="77777777" w:rsidTr="008B172B">
        <w:trPr>
          <w:gridBefore w:val="1"/>
          <w:wBefore w:w="147" w:type="dxa"/>
          <w:trHeight w:val="567"/>
        </w:trPr>
        <w:tc>
          <w:tcPr>
            <w:tcW w:w="1129" w:type="dxa"/>
            <w:vMerge/>
          </w:tcPr>
          <w:p w14:paraId="5EBDCB5B" w14:textId="77777777" w:rsidR="00C159DB" w:rsidRDefault="00C159DB" w:rsidP="007B216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22F5D9E" w14:textId="77777777" w:rsidR="00C159DB" w:rsidRDefault="00C159DB" w:rsidP="007B216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7C4C7A" w14:textId="77777777" w:rsidR="00C159DB" w:rsidRDefault="00C159DB" w:rsidP="007B2169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292CDA">
              <w:rPr>
                <w:rFonts w:asciiTheme="minorHAnsi" w:hAnsiTheme="minorHAnsi" w:cstheme="minorBidi"/>
                <w:sz w:val="20"/>
                <w:szCs w:val="20"/>
              </w:rPr>
              <w:t>15:30</w:t>
            </w:r>
          </w:p>
          <w:p w14:paraId="22830FE5" w14:textId="77777777" w:rsidR="00125D81" w:rsidRDefault="00125D81" w:rsidP="007B2169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-</w:t>
            </w:r>
          </w:p>
          <w:p w14:paraId="5E273E07" w14:textId="06C3F6A3" w:rsidR="00125D81" w:rsidRPr="00292CDA" w:rsidRDefault="00125D81" w:rsidP="007B2169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16:30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38543" w14:textId="77777777" w:rsidR="00C159DB" w:rsidRPr="00292CDA" w:rsidRDefault="00C159DB" w:rsidP="007B2169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</w:pPr>
            <w:r w:rsidRPr="00292CDA"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  <w:t xml:space="preserve">Inicio visita Consejo </w:t>
            </w:r>
          </w:p>
          <w:p w14:paraId="2A9C1257" w14:textId="77777777" w:rsidR="00C159DB" w:rsidRDefault="00C159DB" w:rsidP="007B2169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0"/>
                <w:szCs w:val="20"/>
                <w:lang w:val="cs"/>
              </w:rPr>
            </w:pPr>
            <w:r w:rsidRPr="00292CDA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0"/>
                <w:szCs w:val="20"/>
                <w:lang w:val="cs"/>
              </w:rPr>
              <w:t xml:space="preserve">El Consejo Europeo y el Consejo de la Unión Europea </w:t>
            </w:r>
          </w:p>
          <w:p w14:paraId="425AD924" w14:textId="38505835" w:rsidR="00240214" w:rsidRPr="00240214" w:rsidRDefault="00240214" w:rsidP="007B2169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</w:pPr>
            <w:r w:rsidRPr="00240214"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  <w:t xml:space="preserve">A cago de Ferran TARRADELLAS ESPUNY </w:t>
            </w:r>
            <w:r w:rsidR="009A1493"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  <w:t xml:space="preserve">del departaemtno de </w:t>
            </w:r>
            <w:r w:rsidRPr="00240214"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  <w:t>Media Relations and Communication</w:t>
            </w:r>
            <w:r w:rsidR="009A1493"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  <w:t xml:space="preserve"> de </w:t>
            </w:r>
            <w:r w:rsidRPr="00240214"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  <w:t xml:space="preserve"> General Secretariat of the Council of the European Union</w:t>
            </w:r>
          </w:p>
          <w:p w14:paraId="7BC5FFEA" w14:textId="77777777" w:rsidR="00C159DB" w:rsidRDefault="00C159DB" w:rsidP="007B2169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</w:pPr>
          </w:p>
          <w:p w14:paraId="40785385" w14:textId="401810AD" w:rsidR="003854CA" w:rsidRPr="00292CDA" w:rsidRDefault="003854CA" w:rsidP="007B2169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cs"/>
              </w:rPr>
            </w:pPr>
          </w:p>
        </w:tc>
        <w:tc>
          <w:tcPr>
            <w:tcW w:w="2055" w:type="dxa"/>
            <w:vMerge/>
          </w:tcPr>
          <w:p w14:paraId="6328ECD5" w14:textId="77777777" w:rsidR="00C159DB" w:rsidRPr="003C1627" w:rsidRDefault="00C159DB" w:rsidP="007B2169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lang w:val="cs"/>
              </w:rPr>
            </w:pPr>
          </w:p>
        </w:tc>
      </w:tr>
      <w:tr w:rsidR="00016467" w:rsidRPr="004B240A" w14:paraId="555909D7" w14:textId="77777777" w:rsidTr="008B172B">
        <w:trPr>
          <w:trHeight w:val="567"/>
        </w:trPr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8FF8E3E" w14:textId="3B035F3F" w:rsidR="00016467" w:rsidRPr="004B240A" w:rsidRDefault="008B172B" w:rsidP="00FD15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F</w:t>
            </w:r>
            <w:r w:rsidR="00016467" w:rsidRPr="004B240A">
              <w:rPr>
                <w:rFonts w:asciiTheme="minorHAnsi" w:hAnsiTheme="minorHAnsi" w:cstheme="minorHAnsi"/>
                <w:b/>
                <w:sz w:val="20"/>
                <w:szCs w:val="20"/>
              </w:rPr>
              <w:t>echa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DEF94CF" w14:textId="480A8378" w:rsidR="00016467" w:rsidRPr="004B240A" w:rsidRDefault="00016467" w:rsidP="00FD15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0A">
              <w:rPr>
                <w:rFonts w:asciiTheme="minorHAnsi" w:hAnsiTheme="minorHAnsi" w:cstheme="minorHAnsi"/>
                <w:b/>
                <w:sz w:val="20"/>
                <w:szCs w:val="20"/>
              </w:rPr>
              <w:t>Institución</w:t>
            </w:r>
            <w:r w:rsidR="00FD15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B240A">
              <w:rPr>
                <w:rFonts w:asciiTheme="minorHAnsi" w:hAnsiTheme="minorHAnsi" w:cstheme="minorHAnsi"/>
                <w:b/>
                <w:sz w:val="20"/>
                <w:szCs w:val="20"/>
              </w:rPr>
              <w:t>/organismo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AC6BC70" w14:textId="77777777" w:rsidR="00016467" w:rsidRPr="004B240A" w:rsidRDefault="00016467" w:rsidP="00FD15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240A">
              <w:rPr>
                <w:rFonts w:asciiTheme="minorHAnsi" w:hAnsiTheme="minorHAnsi" w:cstheme="minorHAnsi"/>
                <w:b/>
                <w:sz w:val="20"/>
                <w:szCs w:val="20"/>
              </w:rPr>
              <w:t>Hora</w:t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7839496" w14:textId="219C95B0" w:rsidR="00016467" w:rsidRPr="004B240A" w:rsidRDefault="00323E3F" w:rsidP="00FD15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Programa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79CBB3D" w14:textId="77777777" w:rsidR="00016467" w:rsidRPr="004B240A" w:rsidRDefault="00A61D1E" w:rsidP="00FD15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Punto de encuentro</w:t>
            </w:r>
          </w:p>
        </w:tc>
      </w:tr>
      <w:tr w:rsidR="006B2F8D" w:rsidRPr="004B240A" w14:paraId="0B1A5D91" w14:textId="77777777" w:rsidTr="008B172B">
        <w:trPr>
          <w:trHeight w:val="567"/>
        </w:trPr>
        <w:tc>
          <w:tcPr>
            <w:tcW w:w="12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0B2C7" w14:textId="39ACC5BF" w:rsidR="006B2F8D" w:rsidRPr="001212BF" w:rsidRDefault="006B2F8D" w:rsidP="006B2F8D">
            <w:pPr>
              <w:rPr>
                <w:rFonts w:asciiTheme="minorHAnsi" w:hAnsiTheme="minorHAnsi" w:cstheme="minorBidi"/>
                <w:b/>
                <w:bCs/>
              </w:rPr>
            </w:pPr>
            <w:proofErr w:type="spellStart"/>
            <w:r w:rsidRPr="001212BF">
              <w:rPr>
                <w:rFonts w:asciiTheme="minorHAnsi" w:hAnsiTheme="minorHAnsi" w:cstheme="minorBidi"/>
                <w:b/>
                <w:bCs/>
              </w:rPr>
              <w:t>Miercoles</w:t>
            </w:r>
            <w:proofErr w:type="spellEnd"/>
            <w:r w:rsidRPr="001212BF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  <w:p w14:paraId="112B6B28" w14:textId="4F46A778" w:rsidR="006B2F8D" w:rsidRPr="001212BF" w:rsidRDefault="006B2F8D" w:rsidP="006B2F8D">
            <w:pPr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001212BF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4 /12/24</w:t>
            </w:r>
          </w:p>
          <w:p w14:paraId="0E27B00A" w14:textId="77777777" w:rsidR="006B2F8D" w:rsidRPr="004B240A" w:rsidRDefault="006B2F8D" w:rsidP="006B2F8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F2040B" w14:textId="77777777" w:rsidR="006B2F8D" w:rsidRPr="001212BF" w:rsidRDefault="006B2F8D" w:rsidP="006B2F8D">
            <w:pPr>
              <w:spacing w:line="259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</w:rPr>
            </w:pPr>
            <w:r w:rsidRPr="001212BF"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</w:rPr>
              <w:t>Comité de las Regiones</w:t>
            </w:r>
          </w:p>
          <w:p w14:paraId="4391F46F" w14:textId="0CEC6C20" w:rsidR="006B2F8D" w:rsidRPr="001212BF" w:rsidRDefault="006B2F8D" w:rsidP="006B2F8D">
            <w:pPr>
              <w:spacing w:line="259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</w:rPr>
            </w:pPr>
            <w:r w:rsidRPr="001212BF"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</w:rPr>
              <w:t xml:space="preserve">       -</w:t>
            </w:r>
          </w:p>
          <w:p w14:paraId="4B4C0CBE" w14:textId="515B2961" w:rsidR="006B2F8D" w:rsidRPr="001212BF" w:rsidRDefault="006B2F8D" w:rsidP="006B2F8D">
            <w:pPr>
              <w:jc w:val="both"/>
              <w:rPr>
                <w:rFonts w:asciiTheme="minorHAnsi" w:hAnsiTheme="minorHAnsi" w:cstheme="minorBidi"/>
                <w:b/>
                <w:bCs/>
                <w:sz w:val="32"/>
                <w:szCs w:val="32"/>
              </w:rPr>
            </w:pPr>
            <w:r w:rsidRPr="001212BF"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</w:rPr>
              <w:t>Comité económico Social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C58833" w14:textId="3BD8C321" w:rsidR="006B2F8D" w:rsidRPr="00C60D93" w:rsidRDefault="00FE6DF2" w:rsidP="006B2F8D">
            <w:pPr>
              <w:jc w:val="both"/>
              <w:rPr>
                <w:rFonts w:asciiTheme="minorHAnsi" w:hAnsiTheme="minorHAnsi" w:cstheme="minorBid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9</w:t>
            </w:r>
            <w:r w:rsidR="006B2F8D" w:rsidRPr="00FE6DF2">
              <w:rPr>
                <w:rFonts w:asciiTheme="minorHAnsi" w:hAnsiTheme="minorHAnsi" w:cstheme="minorBidi"/>
                <w:sz w:val="20"/>
                <w:szCs w:val="20"/>
              </w:rPr>
              <w:t>: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3</w:t>
            </w:r>
            <w:r w:rsidR="006B2F8D" w:rsidRPr="00FE6DF2">
              <w:rPr>
                <w:rFonts w:asciiTheme="minorHAnsi" w:hAnsiTheme="minorHAnsi" w:cstheme="minorBidi"/>
                <w:sz w:val="20"/>
                <w:szCs w:val="20"/>
              </w:rPr>
              <w:t>0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937FB" w14:textId="7F9C5217" w:rsidR="006B2F8D" w:rsidRPr="00FE6DF2" w:rsidRDefault="006B2F8D" w:rsidP="006B2F8D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FE6DF2">
              <w:rPr>
                <w:rFonts w:asciiTheme="minorHAnsi" w:hAnsiTheme="minorHAnsi" w:cstheme="minorBidi"/>
                <w:sz w:val="20"/>
                <w:szCs w:val="20"/>
              </w:rPr>
              <w:t xml:space="preserve">Registro para la visita al </w:t>
            </w:r>
            <w:proofErr w:type="spellStart"/>
            <w:proofErr w:type="gramStart"/>
            <w:r w:rsidRPr="00FE6DF2">
              <w:rPr>
                <w:rFonts w:asciiTheme="minorHAnsi" w:hAnsiTheme="minorHAnsi" w:cstheme="minorBidi"/>
                <w:sz w:val="20"/>
                <w:szCs w:val="20"/>
              </w:rPr>
              <w:t>CdR</w:t>
            </w:r>
            <w:proofErr w:type="spellEnd"/>
            <w:r w:rsidRPr="00FE6DF2">
              <w:rPr>
                <w:rFonts w:asciiTheme="minorHAnsi" w:hAnsiTheme="minorHAnsi" w:cstheme="minorBidi"/>
                <w:sz w:val="20"/>
                <w:szCs w:val="20"/>
              </w:rPr>
              <w:t xml:space="preserve">  y</w:t>
            </w:r>
            <w:proofErr w:type="gramEnd"/>
            <w:r w:rsidRPr="00FE6DF2">
              <w:rPr>
                <w:rFonts w:asciiTheme="minorHAnsi" w:hAnsiTheme="minorHAnsi" w:cstheme="minorBidi"/>
                <w:sz w:val="20"/>
                <w:szCs w:val="20"/>
              </w:rPr>
              <w:t xml:space="preserve"> CESE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73F1A3" w14:textId="77777777" w:rsidR="006B2F8D" w:rsidRPr="003C1627" w:rsidRDefault="006B2F8D" w:rsidP="006B2F8D">
            <w:pPr>
              <w:jc w:val="both"/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  <w:lang w:val="en-GB"/>
              </w:rPr>
            </w:pPr>
            <w:r w:rsidRPr="644C8A28">
              <w:rPr>
                <w:rStyle w:val="lrzxr"/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3C1627"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  <w:lang w:val="en-GB"/>
              </w:rPr>
              <w:t>European Committee of the Regions, rue Belliard 99/101, 1040 Brussels.</w:t>
            </w:r>
          </w:p>
          <w:p w14:paraId="7509E270" w14:textId="77777777" w:rsidR="006B2F8D" w:rsidRPr="003C1627" w:rsidRDefault="006B2F8D" w:rsidP="006B2F8D">
            <w:pPr>
              <w:jc w:val="both"/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  <w:lang w:val="en-GB"/>
              </w:rPr>
            </w:pPr>
          </w:p>
          <w:p w14:paraId="0DF07AC5" w14:textId="05B7F00C" w:rsidR="006B2F8D" w:rsidRPr="00BB4B2F" w:rsidRDefault="006B2F8D" w:rsidP="00BB4B2F">
            <w:pPr>
              <w:rPr>
                <w:rStyle w:val="lrzxr"/>
                <w:rFonts w:ascii="Times New Roman" w:eastAsia="Times New Roman" w:hAnsi="Times New Roman"/>
                <w:lang w:val="ca-ES" w:eastAsia="ca-ES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</w:rPr>
              <w:t>(</w:t>
            </w:r>
            <w:proofErr w:type="spellStart"/>
            <w:proofErr w:type="gramStart"/>
            <w:r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</w:rPr>
              <w:t>room</w:t>
            </w:r>
            <w:proofErr w:type="spellEnd"/>
            <w:r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</w:rPr>
              <w:t> </w:t>
            </w:r>
            <w:r w:rsidR="00442167"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</w:rPr>
              <w:t xml:space="preserve"> </w:t>
            </w:r>
            <w:r w:rsidR="00442167" w:rsidRPr="00BB4B2F">
              <w:rPr>
                <w:rFonts w:ascii="Times New Roman" w:eastAsia="Times New Roman" w:hAnsi="Times New Roman"/>
                <w:lang w:val="ca-ES" w:eastAsia="ca-ES"/>
              </w:rPr>
              <w:t>JDE</w:t>
            </w:r>
            <w:proofErr w:type="gramEnd"/>
            <w:r w:rsidR="00442167" w:rsidRPr="00BB4B2F">
              <w:rPr>
                <w:rFonts w:ascii="Times New Roman" w:eastAsia="Times New Roman" w:hAnsi="Times New Roman"/>
                <w:lang w:val="ca-ES" w:eastAsia="ca-ES"/>
              </w:rPr>
              <w:t xml:space="preserve"> 3252</w:t>
            </w:r>
            <w:r w:rsidRPr="00BB4B2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6B2F8D" w:rsidRPr="003C1627" w14:paraId="6968A77F" w14:textId="77777777" w:rsidTr="008B172B">
        <w:trPr>
          <w:trHeight w:val="567"/>
        </w:trPr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61E4C" w14:textId="77777777" w:rsidR="006B2F8D" w:rsidRPr="004B240A" w:rsidRDefault="006B2F8D" w:rsidP="006B2F8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AFD9C" w14:textId="77777777" w:rsidR="006B2F8D" w:rsidRPr="00C60D93" w:rsidRDefault="006B2F8D" w:rsidP="006B2F8D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4FC18" w14:textId="44962C40" w:rsidR="006B2F8D" w:rsidRPr="00FE6DF2" w:rsidRDefault="006B2F8D" w:rsidP="006B2F8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FE6DF2">
              <w:rPr>
                <w:rFonts w:asciiTheme="minorHAnsi" w:hAnsiTheme="minorHAnsi" w:cstheme="minorBidi"/>
                <w:sz w:val="20"/>
                <w:szCs w:val="20"/>
              </w:rPr>
              <w:t>10:</w:t>
            </w:r>
            <w:r w:rsidR="00FE6DF2">
              <w:rPr>
                <w:rFonts w:asciiTheme="minorHAnsi" w:hAnsiTheme="minorHAnsi" w:cstheme="minorBidi"/>
                <w:sz w:val="20"/>
                <w:szCs w:val="20"/>
              </w:rPr>
              <w:t>0</w:t>
            </w:r>
            <w:r w:rsidRPr="00FE6DF2">
              <w:rPr>
                <w:rFonts w:asciiTheme="minorHAnsi" w:hAnsiTheme="minorHAnsi" w:cstheme="minorBidi"/>
                <w:sz w:val="20"/>
                <w:szCs w:val="20"/>
              </w:rPr>
              <w:t xml:space="preserve">0 </w:t>
            </w:r>
          </w:p>
          <w:p w14:paraId="2696DBB4" w14:textId="77777777" w:rsidR="006B2F8D" w:rsidRPr="00FE6DF2" w:rsidRDefault="006B2F8D" w:rsidP="006B2F8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61FC4E4B" w14:textId="77777777" w:rsidR="006B2F8D" w:rsidRDefault="006B2F8D" w:rsidP="006B2F8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7840CE7B" w14:textId="77777777" w:rsidR="00C57A19" w:rsidRPr="00FE6DF2" w:rsidRDefault="00C57A19" w:rsidP="006B2F8D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7C1C4B45" w14:textId="77777777" w:rsidR="00F419B9" w:rsidRDefault="00F419B9" w:rsidP="006B2F8D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4EF6025E" w14:textId="77777777" w:rsidR="00BE71A6" w:rsidRDefault="00BE71A6" w:rsidP="006B2F8D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0F5C48FE" w14:textId="77777777" w:rsidR="00BE71A6" w:rsidRDefault="00BE71A6" w:rsidP="006B2F8D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6DFDD85C" w14:textId="77777777" w:rsidR="00BE71A6" w:rsidRDefault="00BE71A6" w:rsidP="006B2F8D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223FB2DC" w14:textId="51BADE37" w:rsidR="006B2F8D" w:rsidRPr="00C60D93" w:rsidRDefault="00F419B9" w:rsidP="006B2F8D">
            <w:pPr>
              <w:jc w:val="both"/>
              <w:rPr>
                <w:rFonts w:asciiTheme="minorHAnsi" w:hAnsiTheme="minorHAnsi" w:cstheme="minorBid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11:00</w:t>
            </w:r>
          </w:p>
          <w:p w14:paraId="7D346DFA" w14:textId="66463FC6" w:rsidR="006B2F8D" w:rsidRPr="00C60D93" w:rsidRDefault="006B2F8D" w:rsidP="006B2F8D">
            <w:pPr>
              <w:jc w:val="both"/>
              <w:rPr>
                <w:rFonts w:asciiTheme="minorHAnsi" w:hAnsiTheme="minorHAnsi" w:cstheme="minorBidi"/>
                <w:color w:val="FF0000"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2355" w14:textId="77777777" w:rsidR="00D866A9" w:rsidRDefault="00F419B9" w:rsidP="008F77B4">
            <w:pPr>
              <w:pStyle w:val="xmsolistparagraph"/>
              <w:numPr>
                <w:ilvl w:val="0"/>
                <w:numId w:val="7"/>
              </w:numPr>
              <w:shd w:val="clear" w:color="auto" w:fill="FFFFFF"/>
              <w:rPr>
                <w:rFonts w:ascii="Calibri" w:hAnsi="Calibri" w:cs="Calibri"/>
                <w:sz w:val="22"/>
                <w:szCs w:val="22"/>
                <w:bdr w:val="none" w:sz="0" w:space="0" w:color="auto" w:frame="1"/>
                <w:lang w:val="es-ES"/>
              </w:rPr>
            </w:pPr>
            <w:r w:rsidRPr="003C1627">
              <w:rPr>
                <w:rFonts w:ascii="Calibri" w:hAnsi="Calibri" w:cs="Calibri"/>
                <w:sz w:val="22"/>
                <w:szCs w:val="22"/>
                <w:bdr w:val="none" w:sz="0" w:space="0" w:color="auto" w:frame="1"/>
                <w:lang w:val="es-ES"/>
              </w:rPr>
              <w:t xml:space="preserve">EESC </w:t>
            </w:r>
            <w:proofErr w:type="spellStart"/>
            <w:r w:rsidRPr="003C1627">
              <w:rPr>
                <w:rFonts w:ascii="Calibri" w:hAnsi="Calibri" w:cs="Calibri"/>
                <w:sz w:val="22"/>
                <w:szCs w:val="22"/>
                <w:bdr w:val="none" w:sz="0" w:space="0" w:color="auto" w:frame="1"/>
                <w:lang w:val="es-ES"/>
              </w:rPr>
              <w:t>present</w:t>
            </w:r>
            <w:r w:rsidR="008F77B4" w:rsidRPr="003C1627">
              <w:rPr>
                <w:rFonts w:ascii="Calibri" w:hAnsi="Calibri" w:cs="Calibri"/>
                <w:sz w:val="22"/>
                <w:szCs w:val="22"/>
                <w:bdr w:val="none" w:sz="0" w:space="0" w:color="auto" w:frame="1"/>
                <w:lang w:val="es-ES"/>
              </w:rPr>
              <w:t>acion</w:t>
            </w:r>
            <w:proofErr w:type="spellEnd"/>
            <w:r w:rsidR="008F77B4" w:rsidRPr="003C1627">
              <w:rPr>
                <w:rFonts w:ascii="Calibri" w:hAnsi="Calibri" w:cs="Calibri"/>
                <w:sz w:val="22"/>
                <w:szCs w:val="22"/>
                <w:bdr w:val="none" w:sz="0" w:space="0" w:color="auto" w:frame="1"/>
                <w:lang w:val="es-ES"/>
              </w:rPr>
              <w:t xml:space="preserve"> del CESE a cargo de </w:t>
            </w:r>
            <w:r w:rsidR="008F77B4" w:rsidRPr="00D866A9">
              <w:rPr>
                <w:rFonts w:ascii="Calibri" w:hAnsi="Calibri" w:cs="Calibri"/>
                <w:b/>
                <w:bCs/>
                <w:sz w:val="22"/>
                <w:szCs w:val="22"/>
                <w:bdr w:val="none" w:sz="0" w:space="0" w:color="auto" w:frame="1"/>
                <w:lang w:val="es-ES"/>
              </w:rPr>
              <w:t xml:space="preserve">Ms </w:t>
            </w:r>
            <w:proofErr w:type="spellStart"/>
            <w:r w:rsidR="008F77B4" w:rsidRPr="00D866A9">
              <w:rPr>
                <w:rFonts w:ascii="Calibri" w:hAnsi="Calibri" w:cs="Calibri"/>
                <w:b/>
                <w:bCs/>
                <w:sz w:val="22"/>
                <w:szCs w:val="22"/>
                <w:bdr w:val="none" w:sz="0" w:space="0" w:color="auto" w:frame="1"/>
                <w:lang w:val="es-ES"/>
              </w:rPr>
              <w:t>Yousra</w:t>
            </w:r>
            <w:proofErr w:type="spellEnd"/>
            <w:r w:rsidR="008F77B4" w:rsidRPr="00D866A9">
              <w:rPr>
                <w:rFonts w:ascii="Calibri" w:hAnsi="Calibri" w:cs="Calibri"/>
                <w:b/>
                <w:bCs/>
                <w:sz w:val="22"/>
                <w:szCs w:val="22"/>
                <w:bdr w:val="none" w:sz="0" w:space="0" w:color="auto" w:frame="1"/>
                <w:lang w:val="es-ES"/>
              </w:rPr>
              <w:t xml:space="preserve"> </w:t>
            </w:r>
            <w:proofErr w:type="spellStart"/>
            <w:r w:rsidR="008F77B4" w:rsidRPr="00D866A9">
              <w:rPr>
                <w:rFonts w:ascii="Calibri" w:hAnsi="Calibri" w:cs="Calibri"/>
                <w:b/>
                <w:bCs/>
                <w:sz w:val="22"/>
                <w:szCs w:val="22"/>
                <w:bdr w:val="none" w:sz="0" w:space="0" w:color="auto" w:frame="1"/>
                <w:lang w:val="es-ES"/>
              </w:rPr>
              <w:t>Asbouni</w:t>
            </w:r>
            <w:proofErr w:type="spellEnd"/>
            <w:r w:rsidR="00D866A9">
              <w:rPr>
                <w:rFonts w:ascii="Calibri" w:hAnsi="Calibri" w:cs="Calibri"/>
                <w:sz w:val="22"/>
                <w:szCs w:val="22"/>
                <w:bdr w:val="none" w:sz="0" w:space="0" w:color="auto" w:frame="1"/>
                <w:lang w:val="es-ES"/>
              </w:rPr>
              <w:t xml:space="preserve">, </w:t>
            </w:r>
            <w:r w:rsidR="008F77B4" w:rsidRPr="008F77B4">
              <w:rPr>
                <w:rFonts w:ascii="Calibri" w:hAnsi="Calibri" w:cs="Calibri"/>
                <w:sz w:val="22"/>
                <w:szCs w:val="22"/>
                <w:bdr w:val="none" w:sz="0" w:space="0" w:color="auto" w:frame="1"/>
                <w:lang w:val="es-ES"/>
              </w:rPr>
              <w:t xml:space="preserve"> </w:t>
            </w:r>
          </w:p>
          <w:p w14:paraId="50A8C848" w14:textId="4C5006A2" w:rsidR="006B2F8D" w:rsidRPr="00BB4B2F" w:rsidRDefault="00442E52" w:rsidP="00D866A9">
            <w:pPr>
              <w:pStyle w:val="xmsolistparagraph"/>
              <w:shd w:val="clear" w:color="auto" w:fill="FFFFFF"/>
              <w:ind w:left="720"/>
              <w:rPr>
                <w:rFonts w:asciiTheme="minorHAnsi" w:hAnsiTheme="minorHAnsi" w:cstheme="minorBidi"/>
                <w:sz w:val="20"/>
                <w:szCs w:val="20"/>
              </w:rPr>
            </w:pPr>
            <w:r w:rsidRPr="003C162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en-GB"/>
              </w:rPr>
              <w:t>Policy Officer at The Single Market, Production and Consumption (INT) · European Economic and Social Committee</w:t>
            </w:r>
          </w:p>
        </w:tc>
        <w:tc>
          <w:tcPr>
            <w:tcW w:w="2055" w:type="dxa"/>
            <w:vMerge/>
            <w:tcBorders>
              <w:left w:val="single" w:sz="4" w:space="0" w:color="auto"/>
            </w:tcBorders>
          </w:tcPr>
          <w:p w14:paraId="3DEEC669" w14:textId="77777777" w:rsidR="006B2F8D" w:rsidRPr="003C1627" w:rsidRDefault="006B2F8D" w:rsidP="006B2F8D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6B2F8D" w:rsidRPr="004B240A" w14:paraId="71DF384A" w14:textId="77777777" w:rsidTr="008B172B">
        <w:trPr>
          <w:trHeight w:val="567"/>
        </w:trPr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56597" w14:textId="77777777" w:rsidR="006B2F8D" w:rsidRPr="003C1627" w:rsidRDefault="006B2F8D" w:rsidP="006B2F8D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73AFB" w14:textId="77777777" w:rsidR="006B2F8D" w:rsidRPr="003C1627" w:rsidRDefault="006B2F8D" w:rsidP="006B2F8D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E82F3" w14:textId="77777777" w:rsidR="006B2F8D" w:rsidRPr="003C1627" w:rsidRDefault="006B2F8D" w:rsidP="006B2F8D">
            <w:pPr>
              <w:jc w:val="center"/>
              <w:rPr>
                <w:rFonts w:asciiTheme="minorHAnsi" w:hAnsiTheme="minorHAnsi" w:cstheme="minorBid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B370E" w14:textId="77777777" w:rsidR="00700025" w:rsidRPr="00BB4B2F" w:rsidRDefault="00700025" w:rsidP="00700025">
            <w:pPr>
              <w:pStyle w:val="xmsolistparagraph"/>
              <w:shd w:val="clear" w:color="auto" w:fill="FFFFFF"/>
              <w:spacing w:before="0" w:beforeAutospacing="0" w:after="0" w:afterAutospacing="0"/>
              <w:ind w:left="720"/>
              <w:rPr>
                <w:rFonts w:ascii="Calibri" w:hAnsi="Calibri" w:cs="Calibri"/>
                <w:sz w:val="22"/>
                <w:szCs w:val="22"/>
                <w:bdr w:val="none" w:sz="0" w:space="0" w:color="auto" w:frame="1"/>
                <w:lang w:val="en-US"/>
              </w:rPr>
            </w:pPr>
          </w:p>
          <w:p w14:paraId="538F4EA3" w14:textId="0D8C61A9" w:rsidR="00F419B9" w:rsidRPr="00BB4B2F" w:rsidRDefault="00F419B9" w:rsidP="00700025">
            <w:pPr>
              <w:pStyle w:val="xmsolistparagraph"/>
              <w:shd w:val="clear" w:color="auto" w:fill="FFFFFF"/>
              <w:spacing w:before="0" w:beforeAutospacing="0" w:after="0" w:afterAutospacing="0"/>
              <w:ind w:left="72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C1627">
              <w:rPr>
                <w:rFonts w:ascii="Calibri" w:hAnsi="Calibri" w:cs="Calibri"/>
                <w:sz w:val="22"/>
                <w:szCs w:val="22"/>
                <w:bdr w:val="none" w:sz="0" w:space="0" w:color="auto" w:frame="1"/>
                <w:lang w:val="es-ES"/>
              </w:rPr>
              <w:t>C</w:t>
            </w:r>
            <w:r w:rsidR="00700025" w:rsidRPr="003C1627">
              <w:rPr>
                <w:rFonts w:ascii="Calibri" w:hAnsi="Calibri" w:cs="Calibri"/>
                <w:sz w:val="22"/>
                <w:szCs w:val="22"/>
                <w:bdr w:val="none" w:sz="0" w:space="0" w:color="auto" w:frame="1"/>
                <w:lang w:val="es-ES"/>
              </w:rPr>
              <w:t>d</w:t>
            </w:r>
            <w:r w:rsidRPr="003C1627">
              <w:rPr>
                <w:rFonts w:ascii="Calibri" w:hAnsi="Calibri" w:cs="Calibri"/>
                <w:sz w:val="22"/>
                <w:szCs w:val="22"/>
                <w:bdr w:val="none" w:sz="0" w:space="0" w:color="auto" w:frame="1"/>
                <w:lang w:val="es-ES"/>
              </w:rPr>
              <w:t>R</w:t>
            </w:r>
            <w:proofErr w:type="spellEnd"/>
            <w:r w:rsidRPr="003C1627">
              <w:rPr>
                <w:rFonts w:ascii="Calibri" w:hAnsi="Calibri" w:cs="Calibri"/>
                <w:sz w:val="22"/>
                <w:szCs w:val="22"/>
                <w:bdr w:val="none" w:sz="0" w:space="0" w:color="auto" w:frame="1"/>
                <w:lang w:val="es-ES"/>
              </w:rPr>
              <w:t xml:space="preserve"> </w:t>
            </w:r>
            <w:proofErr w:type="spellStart"/>
            <w:r w:rsidR="00700025" w:rsidRPr="00BB4B2F"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>presentación</w:t>
            </w:r>
            <w:proofErr w:type="spellEnd"/>
            <w:r w:rsidR="00700025" w:rsidRPr="00BB4B2F"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gramStart"/>
            <w:r w:rsidR="00700025" w:rsidRPr="00BB4B2F"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 xml:space="preserve">de </w:t>
            </w:r>
            <w:r w:rsidRPr="003C1627">
              <w:rPr>
                <w:rFonts w:ascii="Calibri" w:hAnsi="Calibri" w:cs="Calibri"/>
                <w:sz w:val="22"/>
                <w:szCs w:val="22"/>
                <w:bdr w:val="none" w:sz="0" w:space="0" w:color="auto" w:frame="1"/>
                <w:lang w:val="es-ES"/>
              </w:rPr>
              <w:t> </w:t>
            </w:r>
            <w:r w:rsidRPr="003C1627">
              <w:rPr>
                <w:rFonts w:ascii="Calibri" w:hAnsi="Calibri" w:cs="Calibri"/>
                <w:b/>
                <w:bCs/>
                <w:sz w:val="22"/>
                <w:szCs w:val="22"/>
                <w:bdr w:val="none" w:sz="0" w:space="0" w:color="auto" w:frame="1"/>
                <w:lang w:val="es-ES"/>
              </w:rPr>
              <w:t>Miguel</w:t>
            </w:r>
            <w:proofErr w:type="gramEnd"/>
            <w:r w:rsidRPr="003C1627">
              <w:rPr>
                <w:rFonts w:ascii="Calibri" w:hAnsi="Calibri" w:cs="Calibri"/>
                <w:b/>
                <w:bCs/>
                <w:sz w:val="22"/>
                <w:szCs w:val="22"/>
                <w:bdr w:val="none" w:sz="0" w:space="0" w:color="auto" w:frame="1"/>
                <w:lang w:val="es-ES"/>
              </w:rPr>
              <w:t xml:space="preserve">-Ángel </w:t>
            </w:r>
            <w:proofErr w:type="spellStart"/>
            <w:r w:rsidRPr="003C1627">
              <w:rPr>
                <w:rFonts w:ascii="Calibri" w:hAnsi="Calibri" w:cs="Calibri"/>
                <w:b/>
                <w:bCs/>
                <w:sz w:val="22"/>
                <w:szCs w:val="22"/>
                <w:bdr w:val="none" w:sz="0" w:space="0" w:color="auto" w:frame="1"/>
                <w:lang w:val="es-ES"/>
              </w:rPr>
              <w:t>Magallares</w:t>
            </w:r>
            <w:proofErr w:type="spellEnd"/>
            <w:r w:rsidRPr="003C1627">
              <w:rPr>
                <w:rFonts w:ascii="Calibri" w:hAnsi="Calibri" w:cs="Calibri"/>
                <w:b/>
                <w:bCs/>
                <w:sz w:val="22"/>
                <w:szCs w:val="22"/>
                <w:bdr w:val="none" w:sz="0" w:space="0" w:color="auto" w:frame="1"/>
                <w:lang w:val="es-ES"/>
              </w:rPr>
              <w:t xml:space="preserve"> </w:t>
            </w:r>
            <w:proofErr w:type="spellStart"/>
            <w:r w:rsidRPr="003C1627">
              <w:rPr>
                <w:rFonts w:ascii="Calibri" w:hAnsi="Calibri" w:cs="Calibri"/>
                <w:b/>
                <w:bCs/>
                <w:sz w:val="22"/>
                <w:szCs w:val="22"/>
                <w:bdr w:val="none" w:sz="0" w:space="0" w:color="auto" w:frame="1"/>
                <w:lang w:val="es-ES"/>
              </w:rPr>
              <w:t>Temino</w:t>
            </w:r>
            <w:proofErr w:type="spellEnd"/>
            <w:r w:rsidRPr="003C1627">
              <w:rPr>
                <w:rFonts w:ascii="Calibri" w:hAnsi="Calibri" w:cs="Calibri"/>
                <w:b/>
                <w:bCs/>
                <w:sz w:val="22"/>
                <w:szCs w:val="22"/>
                <w:bdr w:val="none" w:sz="0" w:space="0" w:color="auto" w:frame="1"/>
                <w:lang w:val="es-ES"/>
              </w:rPr>
              <w:t>,</w:t>
            </w:r>
            <w:r w:rsidRPr="003C1627">
              <w:rPr>
                <w:rFonts w:ascii="Calibri" w:hAnsi="Calibri" w:cs="Calibri"/>
                <w:sz w:val="22"/>
                <w:szCs w:val="22"/>
                <w:bdr w:val="none" w:sz="0" w:space="0" w:color="auto" w:frame="1"/>
                <w:lang w:val="es-ES"/>
              </w:rPr>
              <w:t> </w:t>
            </w:r>
            <w:r w:rsidR="007778CE" w:rsidRPr="00BB4B2F"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 xml:space="preserve">del </w:t>
            </w:r>
            <w:proofErr w:type="spellStart"/>
            <w:r w:rsidR="007778CE" w:rsidRPr="00BB4B2F"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>Gabinete</w:t>
            </w:r>
            <w:proofErr w:type="spellEnd"/>
            <w:r w:rsidR="007778CE" w:rsidRPr="00BB4B2F"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 xml:space="preserve"> del </w:t>
            </w:r>
            <w:proofErr w:type="spellStart"/>
            <w:r w:rsidR="007778CE" w:rsidRPr="00BB4B2F"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>SecretarioGeneral</w:t>
            </w:r>
            <w:proofErr w:type="spellEnd"/>
            <w:r w:rsidR="007778CE" w:rsidRPr="00BB4B2F"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>.</w:t>
            </w:r>
          </w:p>
          <w:p w14:paraId="46D2A754" w14:textId="4F6BE548" w:rsidR="006B2F8D" w:rsidRPr="00BB4B2F" w:rsidRDefault="006B2F8D" w:rsidP="00FE6DF2">
            <w:pPr>
              <w:spacing w:line="259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left w:val="single" w:sz="4" w:space="0" w:color="auto"/>
            </w:tcBorders>
          </w:tcPr>
          <w:p w14:paraId="1A6A0F72" w14:textId="77777777" w:rsidR="006B2F8D" w:rsidRPr="00BC068F" w:rsidRDefault="006B2F8D" w:rsidP="006B2F8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BF187C2" w14:textId="77777777" w:rsidR="00B41DED" w:rsidRDefault="00B41DED" w:rsidP="00E801B1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C0D93E2" w14:textId="13F37C97" w:rsidR="00FB7368" w:rsidRPr="009E5FBE" w:rsidRDefault="00FB7368" w:rsidP="00E801B1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E5FBE">
        <w:rPr>
          <w:rFonts w:asciiTheme="minorHAnsi" w:hAnsiTheme="minorHAnsi" w:cstheme="minorHAnsi"/>
          <w:b/>
          <w:sz w:val="20"/>
          <w:szCs w:val="20"/>
          <w:u w:val="single"/>
        </w:rPr>
        <w:t>Otras actividades</w:t>
      </w:r>
      <w:r w:rsidR="004B1B44" w:rsidRPr="009E5FBE">
        <w:rPr>
          <w:rFonts w:asciiTheme="minorHAnsi" w:hAnsiTheme="minorHAnsi" w:cstheme="minorHAnsi"/>
          <w:b/>
          <w:sz w:val="20"/>
          <w:szCs w:val="20"/>
          <w:u w:val="single"/>
        </w:rPr>
        <w:t xml:space="preserve">: </w:t>
      </w:r>
    </w:p>
    <w:p w14:paraId="2A9ADE90" w14:textId="77777777" w:rsidR="009E5FBE" w:rsidRDefault="009E5FBE" w:rsidP="00E801B1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4E97D33" w14:textId="7196C214" w:rsidR="00B315FC" w:rsidRDefault="00B315FC" w:rsidP="00B315FC">
      <w:pPr>
        <w:pStyle w:val="Pargrafdellista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B315FC">
        <w:rPr>
          <w:rFonts w:asciiTheme="minorHAnsi" w:hAnsiTheme="minorHAnsi" w:cstheme="minorHAnsi"/>
          <w:b/>
          <w:sz w:val="20"/>
          <w:szCs w:val="20"/>
        </w:rPr>
        <w:t>European</w:t>
      </w:r>
      <w:proofErr w:type="spellEnd"/>
      <w:r w:rsidRPr="00B315FC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B315FC">
        <w:rPr>
          <w:rFonts w:asciiTheme="minorHAnsi" w:hAnsiTheme="minorHAnsi" w:cstheme="minorHAnsi"/>
          <w:b/>
          <w:sz w:val="20"/>
          <w:szCs w:val="20"/>
        </w:rPr>
        <w:t>Quarter</w:t>
      </w:r>
      <w:proofErr w:type="spellEnd"/>
      <w:r w:rsidRPr="00B315FC">
        <w:rPr>
          <w:rFonts w:asciiTheme="minorHAnsi" w:hAnsiTheme="minorHAnsi" w:cstheme="minorHAnsi"/>
          <w:b/>
          <w:sz w:val="20"/>
          <w:szCs w:val="20"/>
        </w:rPr>
        <w:t xml:space="preserve"> Explorer</w:t>
      </w:r>
      <w:r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0714F3" w:rsidRPr="000714F3">
        <w:rPr>
          <w:rFonts w:asciiTheme="minorHAnsi" w:hAnsiTheme="minorHAnsi" w:cstheme="minorHAnsi"/>
          <w:bCs/>
          <w:sz w:val="20"/>
          <w:szCs w:val="20"/>
        </w:rPr>
        <w:t>Aplicación web que te permitirá descubrir uno de los barrios más eclécticos e internacionales de Bruselas, el Barrio Europeo</w:t>
      </w:r>
      <w:r w:rsidR="00F97D79">
        <w:rPr>
          <w:rFonts w:asciiTheme="minorHAnsi" w:hAnsiTheme="minorHAnsi" w:cstheme="minorHAnsi"/>
          <w:bCs/>
          <w:sz w:val="20"/>
          <w:szCs w:val="20"/>
        </w:rPr>
        <w:t>.</w:t>
      </w:r>
    </w:p>
    <w:p w14:paraId="06786F5A" w14:textId="0577628F" w:rsidR="00F97D79" w:rsidRPr="00217066" w:rsidRDefault="00F97D79" w:rsidP="00F97D79">
      <w:pPr>
        <w:pStyle w:val="Pargrafdellista"/>
        <w:numPr>
          <w:ilvl w:val="1"/>
          <w:numId w:val="6"/>
        </w:numPr>
        <w:jc w:val="both"/>
        <w:rPr>
          <w:rStyle w:val="Enlla"/>
          <w:rFonts w:asciiTheme="minorHAnsi" w:hAnsiTheme="minorHAnsi" w:cstheme="minorHAnsi"/>
          <w:bCs/>
          <w:color w:val="auto"/>
          <w:sz w:val="20"/>
          <w:szCs w:val="20"/>
          <w:u w:val="none"/>
        </w:rPr>
      </w:pPr>
      <w:hyperlink r:id="rId11" w:history="1">
        <w:r w:rsidRPr="00263686">
          <w:rPr>
            <w:rStyle w:val="Enlla"/>
            <w:rFonts w:asciiTheme="minorHAnsi" w:hAnsiTheme="minorHAnsi" w:cstheme="minorHAnsi"/>
            <w:bCs/>
            <w:sz w:val="20"/>
            <w:szCs w:val="20"/>
          </w:rPr>
          <w:t>https://visiting.europarl.europa.eu/es/visitor-offer/brussels/european-quarter-explorer</w:t>
        </w:r>
      </w:hyperlink>
    </w:p>
    <w:p w14:paraId="1FB2A491" w14:textId="77777777" w:rsidR="00217066" w:rsidRPr="002E3FCB" w:rsidRDefault="00217066" w:rsidP="00217066">
      <w:pPr>
        <w:pStyle w:val="Pargrafdellista"/>
        <w:ind w:left="1440"/>
        <w:jc w:val="both"/>
        <w:rPr>
          <w:rStyle w:val="Enlla"/>
          <w:rFonts w:asciiTheme="minorHAnsi" w:hAnsiTheme="minorHAnsi" w:cstheme="minorHAnsi"/>
          <w:bCs/>
          <w:color w:val="auto"/>
          <w:sz w:val="20"/>
          <w:szCs w:val="20"/>
          <w:u w:val="none"/>
        </w:rPr>
      </w:pPr>
    </w:p>
    <w:p w14:paraId="3E236FF4" w14:textId="031DF5E4" w:rsidR="002E3FCB" w:rsidRDefault="002E3FCB" w:rsidP="005C4DFD">
      <w:pPr>
        <w:pStyle w:val="Pargrafdellista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217066">
        <w:rPr>
          <w:rFonts w:asciiTheme="minorHAnsi" w:hAnsiTheme="minorHAnsi" w:cstheme="minorHAnsi"/>
          <w:b/>
          <w:sz w:val="20"/>
          <w:szCs w:val="20"/>
        </w:rPr>
        <w:t>Parlamentarium</w:t>
      </w:r>
      <w:proofErr w:type="spellEnd"/>
      <w:r w:rsidRPr="00641B7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41B75">
        <w:rPr>
          <w:rFonts w:asciiTheme="minorHAnsi" w:hAnsiTheme="minorHAnsi" w:cstheme="minorHAnsi"/>
          <w:bCs/>
          <w:sz w:val="20"/>
          <w:szCs w:val="20"/>
        </w:rPr>
        <w:tab/>
        <w:t>Centro interactivo sobre la UE con guía multimedia para visitantes</w:t>
      </w:r>
      <w:r w:rsidRPr="00641B75">
        <w:rPr>
          <w:rFonts w:asciiTheme="minorHAnsi" w:hAnsiTheme="minorHAnsi" w:cstheme="minorHAnsi"/>
          <w:bCs/>
          <w:sz w:val="20"/>
          <w:szCs w:val="20"/>
        </w:rPr>
        <w:tab/>
        <w:t xml:space="preserve">Pl. du </w:t>
      </w:r>
      <w:proofErr w:type="spellStart"/>
      <w:r w:rsidRPr="00641B75">
        <w:rPr>
          <w:rFonts w:asciiTheme="minorHAnsi" w:hAnsiTheme="minorHAnsi" w:cstheme="minorHAnsi"/>
          <w:bCs/>
          <w:sz w:val="20"/>
          <w:szCs w:val="20"/>
        </w:rPr>
        <w:t>Luxembourg</w:t>
      </w:r>
      <w:proofErr w:type="spellEnd"/>
      <w:r w:rsidRPr="00641B75">
        <w:rPr>
          <w:rFonts w:asciiTheme="minorHAnsi" w:hAnsiTheme="minorHAnsi" w:cstheme="minorHAnsi"/>
          <w:bCs/>
          <w:sz w:val="20"/>
          <w:szCs w:val="20"/>
        </w:rPr>
        <w:t xml:space="preserve"> 100, 1050 </w:t>
      </w:r>
      <w:proofErr w:type="spellStart"/>
      <w:r w:rsidRPr="00641B75">
        <w:rPr>
          <w:rFonts w:asciiTheme="minorHAnsi" w:hAnsiTheme="minorHAnsi" w:cstheme="minorHAnsi"/>
          <w:bCs/>
          <w:sz w:val="20"/>
          <w:szCs w:val="20"/>
        </w:rPr>
        <w:t>Bruxelles</w:t>
      </w:r>
      <w:proofErr w:type="spellEnd"/>
      <w:r w:rsidRPr="00641B75">
        <w:rPr>
          <w:rFonts w:asciiTheme="minorHAnsi" w:hAnsiTheme="minorHAnsi" w:cstheme="minorHAnsi"/>
          <w:bCs/>
          <w:sz w:val="20"/>
          <w:szCs w:val="20"/>
        </w:rPr>
        <w:t>, Bélgica</w:t>
      </w:r>
    </w:p>
    <w:p w14:paraId="49295FA7" w14:textId="1C3E0B1B" w:rsidR="00641B75" w:rsidRDefault="000C1ADE" w:rsidP="00641B75">
      <w:pPr>
        <w:pStyle w:val="Pargrafdellista"/>
        <w:numPr>
          <w:ilvl w:val="1"/>
          <w:numId w:val="6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hyperlink r:id="rId12" w:history="1">
        <w:r w:rsidRPr="009B23B4">
          <w:rPr>
            <w:rStyle w:val="Enlla"/>
            <w:rFonts w:asciiTheme="minorHAnsi" w:hAnsiTheme="minorHAnsi" w:cstheme="minorHAnsi"/>
            <w:bCs/>
            <w:sz w:val="20"/>
            <w:szCs w:val="20"/>
          </w:rPr>
          <w:t>https://visiting.europarl.europa.eu/en/visitor-offer/brussels/parlamentarium</w:t>
        </w:r>
      </w:hyperlink>
    </w:p>
    <w:p w14:paraId="2CD89B5A" w14:textId="77777777" w:rsidR="00217066" w:rsidRDefault="00217066" w:rsidP="00217066">
      <w:pPr>
        <w:pStyle w:val="Pargrafdellista"/>
        <w:ind w:left="144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A6B2E56" w14:textId="77777777" w:rsidR="00217066" w:rsidRPr="00217066" w:rsidRDefault="000C1ADE" w:rsidP="00217066">
      <w:pPr>
        <w:pStyle w:val="Pargrafdellista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17066">
        <w:rPr>
          <w:rFonts w:asciiTheme="minorHAnsi" w:hAnsiTheme="minorHAnsi" w:cstheme="minorHAnsi"/>
          <w:b/>
          <w:sz w:val="20"/>
          <w:szCs w:val="20"/>
        </w:rPr>
        <w:t xml:space="preserve">Casa de la Historia </w:t>
      </w:r>
      <w:proofErr w:type="gramStart"/>
      <w:r w:rsidRPr="00217066">
        <w:rPr>
          <w:rFonts w:asciiTheme="minorHAnsi" w:hAnsiTheme="minorHAnsi" w:cstheme="minorHAnsi"/>
          <w:b/>
          <w:sz w:val="20"/>
          <w:szCs w:val="20"/>
        </w:rPr>
        <w:t>Europea</w:t>
      </w:r>
      <w:r w:rsidR="00217066">
        <w:rPr>
          <w:rFonts w:asciiTheme="minorHAnsi" w:hAnsiTheme="minorHAnsi" w:cstheme="minorHAnsi"/>
          <w:b/>
          <w:sz w:val="20"/>
          <w:szCs w:val="20"/>
        </w:rPr>
        <w:t xml:space="preserve"> :</w:t>
      </w:r>
      <w:proofErr w:type="gramEnd"/>
      <w:r w:rsidR="0021706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17066">
        <w:rPr>
          <w:rFonts w:asciiTheme="minorHAnsi" w:hAnsiTheme="minorHAnsi" w:cstheme="minorHAnsi"/>
          <w:bCs/>
          <w:sz w:val="20"/>
          <w:szCs w:val="20"/>
        </w:rPr>
        <w:t>Museo sobre la historia del continente, con guía multimedia para visitantes</w:t>
      </w:r>
    </w:p>
    <w:p w14:paraId="194C4552" w14:textId="77777777" w:rsidR="009E5FBE" w:rsidRPr="009E5FBE" w:rsidRDefault="00217066" w:rsidP="000C1ADE">
      <w:pPr>
        <w:pStyle w:val="Pargrafdellista"/>
        <w:numPr>
          <w:ilvl w:val="1"/>
          <w:numId w:val="6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hyperlink r:id="rId13" w:history="1">
        <w:r w:rsidRPr="009B23B4">
          <w:rPr>
            <w:rStyle w:val="Enlla"/>
            <w:rFonts w:asciiTheme="minorHAnsi" w:hAnsiTheme="minorHAnsi" w:cstheme="minorHAnsi"/>
            <w:bCs/>
            <w:sz w:val="20"/>
            <w:szCs w:val="20"/>
          </w:rPr>
          <w:t>https://historia.europa.eu/en</w:t>
        </w:r>
      </w:hyperlink>
    </w:p>
    <w:p w14:paraId="181D4F0E" w14:textId="0E86C5DD" w:rsidR="000C1ADE" w:rsidRPr="009E5FBE" w:rsidRDefault="009E5FBE" w:rsidP="000C1ADE">
      <w:pPr>
        <w:pStyle w:val="Pargrafdellista"/>
        <w:numPr>
          <w:ilvl w:val="1"/>
          <w:numId w:val="6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E5FBE">
        <w:rPr>
          <w:rFonts w:asciiTheme="minorHAnsi" w:hAnsiTheme="minorHAnsi" w:cstheme="minorHAnsi"/>
          <w:bCs/>
          <w:sz w:val="20"/>
          <w:szCs w:val="20"/>
        </w:rPr>
        <w:t xml:space="preserve">Acceso </w:t>
      </w:r>
      <w:r w:rsidR="00217066" w:rsidRPr="009E5FBE">
        <w:rPr>
          <w:rFonts w:asciiTheme="minorHAnsi" w:hAnsiTheme="minorHAnsi" w:cstheme="minorHAnsi"/>
          <w:bCs/>
          <w:sz w:val="20"/>
          <w:szCs w:val="20"/>
        </w:rPr>
        <w:t>Hasta las 18:00</w:t>
      </w:r>
      <w:r>
        <w:rPr>
          <w:rFonts w:asciiTheme="minorHAnsi" w:hAnsiTheme="minorHAnsi" w:cstheme="minorHAnsi"/>
          <w:bCs/>
          <w:sz w:val="20"/>
          <w:szCs w:val="20"/>
        </w:rPr>
        <w:t xml:space="preserve"> - </w:t>
      </w:r>
      <w:r w:rsidR="000C1ADE" w:rsidRPr="009E5FBE">
        <w:rPr>
          <w:rFonts w:asciiTheme="minorHAnsi" w:hAnsiTheme="minorHAnsi" w:cstheme="minorHAnsi"/>
          <w:bCs/>
          <w:sz w:val="20"/>
          <w:szCs w:val="20"/>
        </w:rPr>
        <w:t xml:space="preserve">Rue </w:t>
      </w:r>
      <w:proofErr w:type="spellStart"/>
      <w:r w:rsidR="000C1ADE" w:rsidRPr="009E5FBE">
        <w:rPr>
          <w:rFonts w:asciiTheme="minorHAnsi" w:hAnsiTheme="minorHAnsi" w:cstheme="minorHAnsi"/>
          <w:bCs/>
          <w:sz w:val="20"/>
          <w:szCs w:val="20"/>
        </w:rPr>
        <w:t>Belliard</w:t>
      </w:r>
      <w:proofErr w:type="spellEnd"/>
      <w:r w:rsidR="000C1ADE" w:rsidRPr="009E5FBE">
        <w:rPr>
          <w:rFonts w:asciiTheme="minorHAnsi" w:hAnsiTheme="minorHAnsi" w:cstheme="minorHAnsi"/>
          <w:bCs/>
          <w:sz w:val="20"/>
          <w:szCs w:val="20"/>
        </w:rPr>
        <w:t xml:space="preserve"> / </w:t>
      </w:r>
      <w:proofErr w:type="spellStart"/>
      <w:r w:rsidR="000C1ADE" w:rsidRPr="009E5FBE">
        <w:rPr>
          <w:rFonts w:asciiTheme="minorHAnsi" w:hAnsiTheme="minorHAnsi" w:cstheme="minorHAnsi"/>
          <w:bCs/>
          <w:sz w:val="20"/>
          <w:szCs w:val="20"/>
        </w:rPr>
        <w:t>Belliardstraat</w:t>
      </w:r>
      <w:proofErr w:type="spellEnd"/>
      <w:r w:rsidR="000C1ADE" w:rsidRPr="009E5FBE">
        <w:rPr>
          <w:rFonts w:asciiTheme="minorHAnsi" w:hAnsiTheme="minorHAnsi" w:cstheme="minorHAnsi"/>
          <w:bCs/>
          <w:sz w:val="20"/>
          <w:szCs w:val="20"/>
        </w:rPr>
        <w:t xml:space="preserve"> 135</w:t>
      </w:r>
      <w:r w:rsidRPr="009E5FBE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0C1ADE" w:rsidRPr="009E5FBE">
        <w:rPr>
          <w:rFonts w:asciiTheme="minorHAnsi" w:hAnsiTheme="minorHAnsi" w:cstheme="minorHAnsi"/>
          <w:bCs/>
          <w:sz w:val="20"/>
          <w:szCs w:val="20"/>
        </w:rPr>
        <w:t>1000 Bruselas</w:t>
      </w:r>
    </w:p>
    <w:p w14:paraId="60CE42B5" w14:textId="77777777" w:rsidR="00F97D79" w:rsidRDefault="00F97D79" w:rsidP="00F97D79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DFACD7A" w14:textId="77777777" w:rsidR="00C2080D" w:rsidRDefault="00C2080D" w:rsidP="00F97D79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2B82AA" w14:textId="77777777" w:rsidR="00C2080D" w:rsidRDefault="00C2080D" w:rsidP="00F97D79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76F1A" w14:textId="7A3FC783" w:rsidR="00B41DED" w:rsidRPr="00B41DED" w:rsidRDefault="00B41DED" w:rsidP="002C66CC">
      <w:pPr>
        <w:pStyle w:val="xql-align-justify"/>
        <w:shd w:val="clear" w:color="auto" w:fill="FFFFFF"/>
        <w:rPr>
          <w:rFonts w:ascii="Segoe UI" w:hAnsi="Segoe UI" w:cs="Segoe UI"/>
          <w:b/>
          <w:bCs/>
          <w:color w:val="242424"/>
          <w:sz w:val="23"/>
          <w:szCs w:val="23"/>
        </w:rPr>
      </w:pPr>
      <w:r w:rsidRPr="00B41DED">
        <w:rPr>
          <w:rFonts w:ascii="Segoe UI" w:hAnsi="Segoe UI" w:cs="Segoe UI"/>
          <w:b/>
          <w:bCs/>
          <w:color w:val="242424"/>
          <w:sz w:val="23"/>
          <w:szCs w:val="23"/>
        </w:rPr>
        <w:t>RECORDAD</w:t>
      </w:r>
      <w:r w:rsidR="002C66CC" w:rsidRPr="00B41DED">
        <w:rPr>
          <w:rFonts w:ascii="Segoe UI" w:hAnsi="Segoe UI" w:cs="Segoe UI"/>
          <w:b/>
          <w:bCs/>
          <w:color w:val="242424"/>
          <w:sz w:val="23"/>
          <w:szCs w:val="23"/>
        </w:rPr>
        <w:t> </w:t>
      </w:r>
    </w:p>
    <w:p w14:paraId="522CB59C" w14:textId="66C0FE82" w:rsidR="007962B0" w:rsidRPr="0049086D" w:rsidRDefault="007962B0" w:rsidP="0049086D">
      <w:pPr>
        <w:pStyle w:val="xql-align-justify"/>
        <w:numPr>
          <w:ilvl w:val="0"/>
          <w:numId w:val="8"/>
        </w:numPr>
        <w:shd w:val="clear" w:color="auto" w:fill="FFFFFF"/>
        <w:jc w:val="both"/>
        <w:rPr>
          <w:rFonts w:ascii="Segoe UI" w:hAnsi="Segoe UI" w:cs="Segoe UI"/>
          <w:sz w:val="22"/>
          <w:szCs w:val="22"/>
        </w:rPr>
      </w:pPr>
      <w:r w:rsidRPr="0049086D">
        <w:rPr>
          <w:rFonts w:ascii="Segoe UI" w:hAnsi="Segoe UI" w:cs="Segoe UI"/>
          <w:color w:val="242424"/>
          <w:sz w:val="22"/>
          <w:szCs w:val="22"/>
        </w:rPr>
        <w:t xml:space="preserve">Es </w:t>
      </w:r>
      <w:proofErr w:type="spellStart"/>
      <w:r w:rsidRPr="0049086D">
        <w:rPr>
          <w:rFonts w:ascii="Segoe UI" w:hAnsi="Segoe UI" w:cs="Segoe UI"/>
          <w:color w:val="242424"/>
          <w:sz w:val="22"/>
          <w:szCs w:val="22"/>
        </w:rPr>
        <w:t>muy</w:t>
      </w:r>
      <w:proofErr w:type="spellEnd"/>
      <w:r w:rsidRPr="0049086D">
        <w:rPr>
          <w:rFonts w:ascii="Segoe UI" w:hAnsi="Segoe UI" w:cs="Segoe UI"/>
          <w:color w:val="242424"/>
          <w:sz w:val="22"/>
          <w:szCs w:val="22"/>
        </w:rPr>
        <w:t xml:space="preserve"> </w:t>
      </w:r>
      <w:proofErr w:type="spellStart"/>
      <w:r w:rsidRPr="0049086D">
        <w:rPr>
          <w:rFonts w:ascii="Segoe UI" w:hAnsi="Segoe UI" w:cs="Segoe UI"/>
          <w:color w:val="242424"/>
          <w:sz w:val="22"/>
          <w:szCs w:val="22"/>
        </w:rPr>
        <w:t>importante</w:t>
      </w:r>
      <w:proofErr w:type="spellEnd"/>
      <w:r w:rsidRPr="0049086D">
        <w:rPr>
          <w:rFonts w:ascii="Segoe UI" w:hAnsi="Segoe UI" w:cs="Segoe UI"/>
          <w:color w:val="242424"/>
          <w:sz w:val="22"/>
          <w:szCs w:val="22"/>
        </w:rPr>
        <w:t xml:space="preserve"> la </w:t>
      </w:r>
      <w:proofErr w:type="spellStart"/>
      <w:r w:rsidRPr="0049086D">
        <w:rPr>
          <w:rFonts w:ascii="Segoe UI" w:hAnsi="Segoe UI" w:cs="Segoe UI"/>
          <w:b/>
          <w:bCs/>
          <w:sz w:val="22"/>
          <w:szCs w:val="22"/>
        </w:rPr>
        <w:t>puntualidad</w:t>
      </w:r>
      <w:proofErr w:type="spellEnd"/>
      <w:r w:rsidRPr="0049086D">
        <w:rPr>
          <w:rFonts w:ascii="Segoe UI" w:hAnsi="Segoe UI" w:cs="Segoe UI"/>
          <w:b/>
          <w:bCs/>
          <w:sz w:val="22"/>
          <w:szCs w:val="22"/>
        </w:rPr>
        <w:t>.</w:t>
      </w:r>
      <w:r w:rsidRPr="0049086D">
        <w:rPr>
          <w:rFonts w:ascii="Segoe UI" w:hAnsi="Segoe UI" w:cs="Segoe UI"/>
          <w:sz w:val="22"/>
          <w:szCs w:val="22"/>
        </w:rPr>
        <w:t xml:space="preserve">  Las persones que no lleguen </w:t>
      </w:r>
      <w:proofErr w:type="spellStart"/>
      <w:r w:rsidRPr="0049086D">
        <w:rPr>
          <w:rFonts w:ascii="Segoe UI" w:hAnsi="Segoe UI" w:cs="Segoe UI"/>
          <w:sz w:val="22"/>
          <w:szCs w:val="22"/>
        </w:rPr>
        <w:t>puntuales</w:t>
      </w:r>
      <w:proofErr w:type="spellEnd"/>
      <w:r w:rsidRPr="0049086D">
        <w:rPr>
          <w:rFonts w:ascii="Segoe UI" w:hAnsi="Segoe UI" w:cs="Segoe UI"/>
          <w:sz w:val="22"/>
          <w:szCs w:val="22"/>
        </w:rPr>
        <w:t xml:space="preserve">, no se les </w:t>
      </w:r>
      <w:proofErr w:type="spellStart"/>
      <w:r w:rsidRPr="0049086D">
        <w:rPr>
          <w:rFonts w:ascii="Segoe UI" w:hAnsi="Segoe UI" w:cs="Segoe UI"/>
          <w:sz w:val="22"/>
          <w:szCs w:val="22"/>
        </w:rPr>
        <w:t>garantiza</w:t>
      </w:r>
      <w:proofErr w:type="spellEnd"/>
      <w:r w:rsidRPr="0049086D">
        <w:rPr>
          <w:rFonts w:ascii="Segoe UI" w:hAnsi="Segoe UI" w:cs="Segoe UI"/>
          <w:sz w:val="22"/>
          <w:szCs w:val="22"/>
        </w:rPr>
        <w:t xml:space="preserve"> la entrada</w:t>
      </w:r>
      <w:r w:rsidR="0049086D" w:rsidRPr="0049086D">
        <w:rPr>
          <w:rFonts w:ascii="Segoe UI" w:hAnsi="Segoe UI" w:cs="Segoe UI"/>
          <w:sz w:val="22"/>
          <w:szCs w:val="22"/>
        </w:rPr>
        <w:t xml:space="preserve">. </w:t>
      </w:r>
    </w:p>
    <w:p w14:paraId="6E5B6305" w14:textId="505118AE" w:rsidR="002C66CC" w:rsidRPr="0049086D" w:rsidRDefault="00B41DED" w:rsidP="00AA100B">
      <w:pPr>
        <w:pStyle w:val="xql-align-justify"/>
        <w:numPr>
          <w:ilvl w:val="0"/>
          <w:numId w:val="8"/>
        </w:numPr>
        <w:shd w:val="clear" w:color="auto" w:fill="FFFFFF"/>
        <w:jc w:val="both"/>
        <w:rPr>
          <w:rFonts w:ascii="Segoe UI" w:hAnsi="Segoe UI" w:cs="Segoe UI"/>
          <w:color w:val="242424"/>
          <w:sz w:val="22"/>
          <w:szCs w:val="22"/>
          <w:u w:val="single"/>
        </w:rPr>
      </w:pPr>
      <w:r w:rsidRPr="0049086D">
        <w:rPr>
          <w:rFonts w:ascii="Segoe UI" w:hAnsi="Segoe UI" w:cs="Segoe UI"/>
          <w:color w:val="242424"/>
          <w:sz w:val="22"/>
          <w:szCs w:val="22"/>
        </w:rPr>
        <w:t>C</w:t>
      </w:r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ada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miembro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del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grupo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debe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presentar un documento de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identidad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expedido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por un Estado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miembro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de la UE o un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pasaporte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válido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>. </w:t>
      </w:r>
      <w:r w:rsidRPr="0049086D">
        <w:rPr>
          <w:rFonts w:ascii="Segoe UI" w:hAnsi="Segoe UI" w:cs="Segoe UI"/>
          <w:color w:val="242424"/>
          <w:sz w:val="22"/>
          <w:szCs w:val="22"/>
        </w:rPr>
        <w:t xml:space="preserve"> </w:t>
      </w:r>
      <w:r w:rsidR="002C66CC" w:rsidRPr="0049086D">
        <w:rPr>
          <w:rStyle w:val="Textennegreta"/>
          <w:rFonts w:ascii="Segoe UI" w:hAnsi="Segoe UI" w:cs="Segoe UI"/>
          <w:color w:val="242424"/>
          <w:sz w:val="22"/>
          <w:szCs w:val="22"/>
          <w:u w:val="single"/>
        </w:rPr>
        <w:t>No</w:t>
      </w:r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 se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considerarán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válidos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otros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documentos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(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documentos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de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identidad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expedidos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por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países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no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pertenecientes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a la UE, permisos de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conducción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,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tarjetas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bancarias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,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tarjetas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de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estudiante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u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otras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tarjetas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de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socio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), </w:t>
      </w:r>
      <w:r w:rsidR="002C66CC" w:rsidRPr="0049086D">
        <w:rPr>
          <w:rFonts w:ascii="Segoe UI" w:hAnsi="Segoe UI" w:cs="Segoe UI"/>
          <w:color w:val="242424"/>
          <w:sz w:val="22"/>
          <w:szCs w:val="22"/>
          <w:u w:val="single"/>
        </w:rPr>
        <w:t xml:space="preserve">ni se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  <w:u w:val="single"/>
        </w:rPr>
        <w:t>aceptarán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  <w:u w:val="single"/>
        </w:rPr>
        <w:t xml:space="preserve">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  <w:u w:val="single"/>
        </w:rPr>
        <w:t>copias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  <w:u w:val="single"/>
        </w:rPr>
        <w:t xml:space="preserve"> o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  <w:u w:val="single"/>
        </w:rPr>
        <w:t>fotografías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  <w:u w:val="single"/>
        </w:rPr>
        <w:t xml:space="preserve"> de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  <w:u w:val="single"/>
        </w:rPr>
        <w:t>documentos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  <w:u w:val="single"/>
        </w:rPr>
        <w:t>.</w:t>
      </w:r>
    </w:p>
    <w:p w14:paraId="42F2ACFA" w14:textId="1AA3A744" w:rsidR="002C66CC" w:rsidRPr="0049086D" w:rsidRDefault="007F4DDB" w:rsidP="0049086D">
      <w:pPr>
        <w:pStyle w:val="xql-align-justify"/>
        <w:numPr>
          <w:ilvl w:val="0"/>
          <w:numId w:val="8"/>
        </w:numPr>
        <w:shd w:val="clear" w:color="auto" w:fill="FFFFFF"/>
        <w:jc w:val="both"/>
        <w:rPr>
          <w:rFonts w:ascii="Segoe UI" w:hAnsi="Segoe UI" w:cs="Segoe UI"/>
          <w:color w:val="242424"/>
          <w:sz w:val="22"/>
          <w:szCs w:val="22"/>
        </w:rPr>
      </w:pPr>
      <w:r w:rsidRPr="0049086D">
        <w:rPr>
          <w:rFonts w:ascii="Segoe UI" w:hAnsi="Segoe UI" w:cs="Segoe UI"/>
          <w:color w:val="242424"/>
          <w:sz w:val="22"/>
          <w:szCs w:val="22"/>
        </w:rPr>
        <w:t xml:space="preserve">Para las </w:t>
      </w:r>
      <w:proofErr w:type="spellStart"/>
      <w:r w:rsidRPr="0049086D">
        <w:rPr>
          <w:rFonts w:ascii="Segoe UI" w:hAnsi="Segoe UI" w:cs="Segoe UI"/>
          <w:color w:val="242424"/>
          <w:sz w:val="22"/>
          <w:szCs w:val="22"/>
        </w:rPr>
        <w:t>visitas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</w:t>
      </w:r>
      <w:proofErr w:type="spellStart"/>
      <w:r w:rsidRPr="0049086D">
        <w:rPr>
          <w:rFonts w:ascii="Segoe UI" w:hAnsi="Segoe UI" w:cs="Segoe UI"/>
          <w:color w:val="242424"/>
          <w:sz w:val="22"/>
          <w:szCs w:val="22"/>
        </w:rPr>
        <w:t>debeis</w:t>
      </w:r>
      <w:proofErr w:type="spellEnd"/>
      <w:r w:rsidRPr="0049086D">
        <w:rPr>
          <w:rFonts w:ascii="Segoe UI" w:hAnsi="Segoe UI" w:cs="Segoe UI"/>
          <w:color w:val="242424"/>
          <w:sz w:val="22"/>
          <w:szCs w:val="22"/>
        </w:rPr>
        <w:t xml:space="preserve"> acudir </w:t>
      </w:r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con el </w:t>
      </w:r>
      <w:r w:rsidR="002C66CC" w:rsidRPr="0049086D">
        <w:rPr>
          <w:rFonts w:ascii="Segoe UI" w:hAnsi="Segoe UI" w:cs="Segoe UI"/>
          <w:b/>
          <w:bCs/>
          <w:color w:val="242424"/>
          <w:sz w:val="22"/>
          <w:szCs w:val="22"/>
        </w:rPr>
        <w:t xml:space="preserve">menor </w:t>
      </w:r>
      <w:proofErr w:type="spellStart"/>
      <w:r w:rsidR="002C66CC" w:rsidRPr="0049086D">
        <w:rPr>
          <w:rFonts w:ascii="Segoe UI" w:hAnsi="Segoe UI" w:cs="Segoe UI"/>
          <w:b/>
          <w:bCs/>
          <w:color w:val="242424"/>
          <w:sz w:val="22"/>
          <w:szCs w:val="22"/>
        </w:rPr>
        <w:t>equipaje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 xml:space="preserve"> </w:t>
      </w:r>
      <w:proofErr w:type="spellStart"/>
      <w:r w:rsidR="002C66CC" w:rsidRPr="0049086D">
        <w:rPr>
          <w:rFonts w:ascii="Segoe UI" w:hAnsi="Segoe UI" w:cs="Segoe UI"/>
          <w:color w:val="242424"/>
          <w:sz w:val="22"/>
          <w:szCs w:val="22"/>
        </w:rPr>
        <w:t>posible</w:t>
      </w:r>
      <w:proofErr w:type="spellEnd"/>
      <w:r w:rsidR="002C66CC" w:rsidRPr="0049086D">
        <w:rPr>
          <w:rFonts w:ascii="Segoe UI" w:hAnsi="Segoe UI" w:cs="Segoe UI"/>
          <w:color w:val="242424"/>
          <w:sz w:val="22"/>
          <w:szCs w:val="22"/>
        </w:rPr>
        <w:t>.</w:t>
      </w:r>
    </w:p>
    <w:p w14:paraId="2E2B07B4" w14:textId="5CE3C206" w:rsidR="007F4DDB" w:rsidRDefault="007F4DDB" w:rsidP="002C66CC">
      <w:pPr>
        <w:pStyle w:val="xql-align-justify"/>
        <w:shd w:val="clear" w:color="auto" w:fill="FFFFFF"/>
        <w:rPr>
          <w:rFonts w:ascii="Segoe UI" w:hAnsi="Segoe UI" w:cs="Segoe UI"/>
          <w:color w:val="242424"/>
          <w:sz w:val="23"/>
          <w:szCs w:val="23"/>
        </w:rPr>
      </w:pPr>
    </w:p>
    <w:p w14:paraId="706DCDC7" w14:textId="77777777" w:rsidR="00C2080D" w:rsidRPr="00F97D79" w:rsidRDefault="00C2080D" w:rsidP="00F97D79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C2080D" w:rsidRPr="00F97D79" w:rsidSect="0033683B">
      <w:headerReference w:type="default" r:id="rId14"/>
      <w:pgSz w:w="11900" w:h="16840"/>
      <w:pgMar w:top="993" w:right="1080" w:bottom="1440" w:left="108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DA266" w14:textId="77777777" w:rsidR="00F05E84" w:rsidRDefault="00F05E84" w:rsidP="005D449F">
      <w:r>
        <w:separator/>
      </w:r>
    </w:p>
  </w:endnote>
  <w:endnote w:type="continuationSeparator" w:id="0">
    <w:p w14:paraId="3790A58D" w14:textId="77777777" w:rsidR="00F05E84" w:rsidRDefault="00F05E84" w:rsidP="005D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SquareSansPr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ECF33" w14:textId="77777777" w:rsidR="00F05E84" w:rsidRDefault="00F05E84" w:rsidP="005D449F">
      <w:r>
        <w:separator/>
      </w:r>
    </w:p>
  </w:footnote>
  <w:footnote w:type="continuationSeparator" w:id="0">
    <w:p w14:paraId="39EE0941" w14:textId="77777777" w:rsidR="00F05E84" w:rsidRDefault="00F05E84" w:rsidP="005D4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F3B21" w14:textId="6C3F31E4" w:rsidR="005D449F" w:rsidRPr="0048769C" w:rsidRDefault="005D449F" w:rsidP="00B415D5">
    <w:pPr>
      <w:rPr>
        <w:rFonts w:asciiTheme="minorHAnsi" w:hAnsiTheme="minorHAnsi" w:cstheme="minorHAnsi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125CF54" wp14:editId="659EF55A">
          <wp:simplePos x="0" y="0"/>
          <wp:positionH relativeFrom="column">
            <wp:posOffset>-298145</wp:posOffset>
          </wp:positionH>
          <wp:positionV relativeFrom="paragraph">
            <wp:posOffset>-146304</wp:posOffset>
          </wp:positionV>
          <wp:extent cx="1382607" cy="482778"/>
          <wp:effectExtent l="0" t="0" r="8255" b="0"/>
          <wp:wrapTight wrapText="bothSides">
            <wp:wrapPolygon edited="0">
              <wp:start x="0" y="0"/>
              <wp:lineTo x="0" y="20463"/>
              <wp:lineTo x="21431" y="20463"/>
              <wp:lineTo x="21431" y="0"/>
              <wp:lineTo x="0" y="0"/>
            </wp:wrapPolygon>
          </wp:wrapTight>
          <wp:docPr id="2101850898" name="Imagen 2" descr="Logotip UAB principal en color corporat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ip UAB principal en color corporati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607" cy="482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8769C">
      <w:rPr>
        <w:rFonts w:asciiTheme="minorHAnsi" w:hAnsiTheme="minorHAnsi" w:cstheme="minorHAnsi"/>
        <w:b/>
        <w:sz w:val="36"/>
        <w:szCs w:val="36"/>
      </w:rPr>
      <w:t xml:space="preserve"> Máster Universitario de Integración Europea</w:t>
    </w:r>
  </w:p>
  <w:p w14:paraId="799CBAD7" w14:textId="6DEC55A6" w:rsidR="005D449F" w:rsidRPr="005D449F" w:rsidRDefault="005D449F" w:rsidP="005D449F">
    <w:pPr>
      <w:pStyle w:val="Capaler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862BF"/>
    <w:multiLevelType w:val="hybridMultilevel"/>
    <w:tmpl w:val="52588A36"/>
    <w:lvl w:ilvl="0" w:tplc="3038425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D63D6"/>
    <w:multiLevelType w:val="multilevel"/>
    <w:tmpl w:val="8F3E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D15B69"/>
    <w:multiLevelType w:val="hybridMultilevel"/>
    <w:tmpl w:val="3D7298F6"/>
    <w:lvl w:ilvl="0" w:tplc="4CDAAFB4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55266"/>
    <w:multiLevelType w:val="hybridMultilevel"/>
    <w:tmpl w:val="9A38C2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E5C36"/>
    <w:multiLevelType w:val="hybridMultilevel"/>
    <w:tmpl w:val="DF22DD6C"/>
    <w:lvl w:ilvl="0" w:tplc="6AE8D362">
      <w:start w:val="1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82D00"/>
    <w:multiLevelType w:val="hybridMultilevel"/>
    <w:tmpl w:val="900A75BE"/>
    <w:lvl w:ilvl="0" w:tplc="6F0471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F11EC"/>
    <w:multiLevelType w:val="hybridMultilevel"/>
    <w:tmpl w:val="806A097E"/>
    <w:lvl w:ilvl="0" w:tplc="6AE8D362">
      <w:start w:val="1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561034">
    <w:abstractNumId w:val="0"/>
  </w:num>
  <w:num w:numId="2" w16cid:durableId="1933782508">
    <w:abstractNumId w:val="2"/>
  </w:num>
  <w:num w:numId="3" w16cid:durableId="1901207995">
    <w:abstractNumId w:val="0"/>
  </w:num>
  <w:num w:numId="4" w16cid:durableId="1294557695">
    <w:abstractNumId w:val="5"/>
  </w:num>
  <w:num w:numId="5" w16cid:durableId="1401489245">
    <w:abstractNumId w:val="4"/>
  </w:num>
  <w:num w:numId="6" w16cid:durableId="614406384">
    <w:abstractNumId w:val="6"/>
  </w:num>
  <w:num w:numId="7" w16cid:durableId="652687228">
    <w:abstractNumId w:val="1"/>
  </w:num>
  <w:num w:numId="8" w16cid:durableId="423190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A09"/>
    <w:rsid w:val="000027B0"/>
    <w:rsid w:val="00013C73"/>
    <w:rsid w:val="00016467"/>
    <w:rsid w:val="000310AD"/>
    <w:rsid w:val="00033AF5"/>
    <w:rsid w:val="0004149D"/>
    <w:rsid w:val="00050F9C"/>
    <w:rsid w:val="000537FF"/>
    <w:rsid w:val="00057777"/>
    <w:rsid w:val="000714F3"/>
    <w:rsid w:val="00094F9C"/>
    <w:rsid w:val="000A2094"/>
    <w:rsid w:val="000A6846"/>
    <w:rsid w:val="000C1ADE"/>
    <w:rsid w:val="000C2636"/>
    <w:rsid w:val="000C5E6C"/>
    <w:rsid w:val="000D0755"/>
    <w:rsid w:val="000D7BA9"/>
    <w:rsid w:val="000F341D"/>
    <w:rsid w:val="00117383"/>
    <w:rsid w:val="001212BF"/>
    <w:rsid w:val="001245F8"/>
    <w:rsid w:val="00124888"/>
    <w:rsid w:val="00125D81"/>
    <w:rsid w:val="001366E9"/>
    <w:rsid w:val="00142DE2"/>
    <w:rsid w:val="001527F5"/>
    <w:rsid w:val="0017022F"/>
    <w:rsid w:val="00174A34"/>
    <w:rsid w:val="00182FDA"/>
    <w:rsid w:val="0018396B"/>
    <w:rsid w:val="00184D55"/>
    <w:rsid w:val="001C4141"/>
    <w:rsid w:val="001D23DD"/>
    <w:rsid w:val="001E30AF"/>
    <w:rsid w:val="001F2562"/>
    <w:rsid w:val="001F3077"/>
    <w:rsid w:val="001F3399"/>
    <w:rsid w:val="00207DA6"/>
    <w:rsid w:val="00217066"/>
    <w:rsid w:val="00221D0A"/>
    <w:rsid w:val="00223790"/>
    <w:rsid w:val="00227B3D"/>
    <w:rsid w:val="00240214"/>
    <w:rsid w:val="00243139"/>
    <w:rsid w:val="00243DB3"/>
    <w:rsid w:val="002516FC"/>
    <w:rsid w:val="002639E2"/>
    <w:rsid w:val="002641F5"/>
    <w:rsid w:val="00292CDA"/>
    <w:rsid w:val="002C0B4C"/>
    <w:rsid w:val="002C212E"/>
    <w:rsid w:val="002C66CC"/>
    <w:rsid w:val="002C7A44"/>
    <w:rsid w:val="002D256A"/>
    <w:rsid w:val="002D2DD7"/>
    <w:rsid w:val="002D6265"/>
    <w:rsid w:val="002E18BE"/>
    <w:rsid w:val="002E1DCC"/>
    <w:rsid w:val="002E20B9"/>
    <w:rsid w:val="002E3FCB"/>
    <w:rsid w:val="00323E3F"/>
    <w:rsid w:val="00325EEF"/>
    <w:rsid w:val="0033652B"/>
    <w:rsid w:val="0033683B"/>
    <w:rsid w:val="0034791E"/>
    <w:rsid w:val="003514E8"/>
    <w:rsid w:val="003630C3"/>
    <w:rsid w:val="003718EA"/>
    <w:rsid w:val="00371A87"/>
    <w:rsid w:val="003745E6"/>
    <w:rsid w:val="003833A9"/>
    <w:rsid w:val="003843EB"/>
    <w:rsid w:val="003854CA"/>
    <w:rsid w:val="003B09FF"/>
    <w:rsid w:val="003B7496"/>
    <w:rsid w:val="003C1627"/>
    <w:rsid w:val="003D3660"/>
    <w:rsid w:val="003E3A96"/>
    <w:rsid w:val="003E40B7"/>
    <w:rsid w:val="003F2C02"/>
    <w:rsid w:val="003F4783"/>
    <w:rsid w:val="00400488"/>
    <w:rsid w:val="00405CC7"/>
    <w:rsid w:val="00406635"/>
    <w:rsid w:val="00410AEE"/>
    <w:rsid w:val="0041722F"/>
    <w:rsid w:val="00421582"/>
    <w:rsid w:val="004236A6"/>
    <w:rsid w:val="00442167"/>
    <w:rsid w:val="00442E52"/>
    <w:rsid w:val="00452FAD"/>
    <w:rsid w:val="004548E2"/>
    <w:rsid w:val="00470B66"/>
    <w:rsid w:val="00475AFA"/>
    <w:rsid w:val="00476F07"/>
    <w:rsid w:val="004835D8"/>
    <w:rsid w:val="00484451"/>
    <w:rsid w:val="00486B5C"/>
    <w:rsid w:val="0048769C"/>
    <w:rsid w:val="00487BE5"/>
    <w:rsid w:val="004905DB"/>
    <w:rsid w:val="0049086D"/>
    <w:rsid w:val="004A0B8C"/>
    <w:rsid w:val="004B1B44"/>
    <w:rsid w:val="004B240A"/>
    <w:rsid w:val="004B5341"/>
    <w:rsid w:val="004C1B48"/>
    <w:rsid w:val="004C6135"/>
    <w:rsid w:val="004D33B5"/>
    <w:rsid w:val="004D381E"/>
    <w:rsid w:val="004D7232"/>
    <w:rsid w:val="004E6295"/>
    <w:rsid w:val="004F216F"/>
    <w:rsid w:val="004F2255"/>
    <w:rsid w:val="004F43E9"/>
    <w:rsid w:val="00513AA0"/>
    <w:rsid w:val="00514DF9"/>
    <w:rsid w:val="00522E39"/>
    <w:rsid w:val="00531E04"/>
    <w:rsid w:val="00535608"/>
    <w:rsid w:val="00547284"/>
    <w:rsid w:val="00552AC9"/>
    <w:rsid w:val="005724CC"/>
    <w:rsid w:val="00573F14"/>
    <w:rsid w:val="005856FC"/>
    <w:rsid w:val="005A274C"/>
    <w:rsid w:val="005B16A4"/>
    <w:rsid w:val="005C6693"/>
    <w:rsid w:val="005D449F"/>
    <w:rsid w:val="005F19B3"/>
    <w:rsid w:val="00603B5F"/>
    <w:rsid w:val="00616A43"/>
    <w:rsid w:val="00624101"/>
    <w:rsid w:val="006339C4"/>
    <w:rsid w:val="00637FD2"/>
    <w:rsid w:val="00641B75"/>
    <w:rsid w:val="00652D43"/>
    <w:rsid w:val="0065AE13"/>
    <w:rsid w:val="00664AD9"/>
    <w:rsid w:val="00671A08"/>
    <w:rsid w:val="00673CD5"/>
    <w:rsid w:val="00680526"/>
    <w:rsid w:val="00680CDE"/>
    <w:rsid w:val="00685319"/>
    <w:rsid w:val="006867A5"/>
    <w:rsid w:val="00691E1A"/>
    <w:rsid w:val="006921F4"/>
    <w:rsid w:val="006A7B08"/>
    <w:rsid w:val="006B2F8D"/>
    <w:rsid w:val="006B7C99"/>
    <w:rsid w:val="006C0017"/>
    <w:rsid w:val="006C23B7"/>
    <w:rsid w:val="006C381E"/>
    <w:rsid w:val="006E7D20"/>
    <w:rsid w:val="006F5762"/>
    <w:rsid w:val="00700025"/>
    <w:rsid w:val="00701B28"/>
    <w:rsid w:val="0070205C"/>
    <w:rsid w:val="007028F6"/>
    <w:rsid w:val="00704263"/>
    <w:rsid w:val="007158CD"/>
    <w:rsid w:val="007303C9"/>
    <w:rsid w:val="00773554"/>
    <w:rsid w:val="00774C48"/>
    <w:rsid w:val="007778CE"/>
    <w:rsid w:val="00794788"/>
    <w:rsid w:val="007962B0"/>
    <w:rsid w:val="007A15A5"/>
    <w:rsid w:val="007D4619"/>
    <w:rsid w:val="007F4DDB"/>
    <w:rsid w:val="00807190"/>
    <w:rsid w:val="00814947"/>
    <w:rsid w:val="008173EE"/>
    <w:rsid w:val="008320DE"/>
    <w:rsid w:val="00836114"/>
    <w:rsid w:val="00847DF2"/>
    <w:rsid w:val="00853E2A"/>
    <w:rsid w:val="00860135"/>
    <w:rsid w:val="00866E6B"/>
    <w:rsid w:val="00872C6F"/>
    <w:rsid w:val="00875C4D"/>
    <w:rsid w:val="00893A06"/>
    <w:rsid w:val="00893DFB"/>
    <w:rsid w:val="008B172B"/>
    <w:rsid w:val="008B53F7"/>
    <w:rsid w:val="008C25FD"/>
    <w:rsid w:val="008D27DD"/>
    <w:rsid w:val="008E71C8"/>
    <w:rsid w:val="008F77B4"/>
    <w:rsid w:val="00913209"/>
    <w:rsid w:val="009306B9"/>
    <w:rsid w:val="00932E8B"/>
    <w:rsid w:val="009338DF"/>
    <w:rsid w:val="00934BDF"/>
    <w:rsid w:val="00941A09"/>
    <w:rsid w:val="00950BBB"/>
    <w:rsid w:val="009678EB"/>
    <w:rsid w:val="009A1493"/>
    <w:rsid w:val="009A3EED"/>
    <w:rsid w:val="009A5422"/>
    <w:rsid w:val="009B121F"/>
    <w:rsid w:val="009C170C"/>
    <w:rsid w:val="009D22D5"/>
    <w:rsid w:val="009D3F74"/>
    <w:rsid w:val="009E5FBE"/>
    <w:rsid w:val="00A20ABC"/>
    <w:rsid w:val="00A25179"/>
    <w:rsid w:val="00A526B9"/>
    <w:rsid w:val="00A55EDD"/>
    <w:rsid w:val="00A61D1E"/>
    <w:rsid w:val="00A73E41"/>
    <w:rsid w:val="00A745A7"/>
    <w:rsid w:val="00A80FAE"/>
    <w:rsid w:val="00A8213E"/>
    <w:rsid w:val="00AA100B"/>
    <w:rsid w:val="00AA2C7C"/>
    <w:rsid w:val="00AB09CD"/>
    <w:rsid w:val="00AB304A"/>
    <w:rsid w:val="00AB34A0"/>
    <w:rsid w:val="00AB4521"/>
    <w:rsid w:val="00AB46C7"/>
    <w:rsid w:val="00AC02A5"/>
    <w:rsid w:val="00AC766A"/>
    <w:rsid w:val="00AD649A"/>
    <w:rsid w:val="00AE2487"/>
    <w:rsid w:val="00AE5D7B"/>
    <w:rsid w:val="00B17A66"/>
    <w:rsid w:val="00B2259B"/>
    <w:rsid w:val="00B315FC"/>
    <w:rsid w:val="00B31C2F"/>
    <w:rsid w:val="00B415D5"/>
    <w:rsid w:val="00B41DED"/>
    <w:rsid w:val="00B537CA"/>
    <w:rsid w:val="00B553A5"/>
    <w:rsid w:val="00B76E73"/>
    <w:rsid w:val="00B90667"/>
    <w:rsid w:val="00B97BE1"/>
    <w:rsid w:val="00BA2032"/>
    <w:rsid w:val="00BA705C"/>
    <w:rsid w:val="00BB03A6"/>
    <w:rsid w:val="00BB465D"/>
    <w:rsid w:val="00BB4B2F"/>
    <w:rsid w:val="00BC068F"/>
    <w:rsid w:val="00BE20EE"/>
    <w:rsid w:val="00BE71A6"/>
    <w:rsid w:val="00C03AAF"/>
    <w:rsid w:val="00C1082E"/>
    <w:rsid w:val="00C1147E"/>
    <w:rsid w:val="00C159DB"/>
    <w:rsid w:val="00C2080D"/>
    <w:rsid w:val="00C25CE3"/>
    <w:rsid w:val="00C25F2A"/>
    <w:rsid w:val="00C42628"/>
    <w:rsid w:val="00C446D5"/>
    <w:rsid w:val="00C526D8"/>
    <w:rsid w:val="00C54CEF"/>
    <w:rsid w:val="00C57A19"/>
    <w:rsid w:val="00C60D93"/>
    <w:rsid w:val="00C63F15"/>
    <w:rsid w:val="00C67B86"/>
    <w:rsid w:val="00C727A5"/>
    <w:rsid w:val="00C74B81"/>
    <w:rsid w:val="00C80354"/>
    <w:rsid w:val="00C919DA"/>
    <w:rsid w:val="00CB0EE3"/>
    <w:rsid w:val="00CC22C9"/>
    <w:rsid w:val="00CD17E0"/>
    <w:rsid w:val="00CD47D5"/>
    <w:rsid w:val="00CE4270"/>
    <w:rsid w:val="00CE7D11"/>
    <w:rsid w:val="00D11360"/>
    <w:rsid w:val="00D12439"/>
    <w:rsid w:val="00D150B4"/>
    <w:rsid w:val="00D1677F"/>
    <w:rsid w:val="00D23A33"/>
    <w:rsid w:val="00D320FC"/>
    <w:rsid w:val="00D33B90"/>
    <w:rsid w:val="00D52139"/>
    <w:rsid w:val="00D56CB9"/>
    <w:rsid w:val="00D628BA"/>
    <w:rsid w:val="00D866A9"/>
    <w:rsid w:val="00D92835"/>
    <w:rsid w:val="00D93EA8"/>
    <w:rsid w:val="00D95B42"/>
    <w:rsid w:val="00DB14A8"/>
    <w:rsid w:val="00DC5B84"/>
    <w:rsid w:val="00DC620E"/>
    <w:rsid w:val="00DD6476"/>
    <w:rsid w:val="00DE25BD"/>
    <w:rsid w:val="00E04BC6"/>
    <w:rsid w:val="00E22DC6"/>
    <w:rsid w:val="00E27ABD"/>
    <w:rsid w:val="00E37414"/>
    <w:rsid w:val="00E46DA5"/>
    <w:rsid w:val="00E75192"/>
    <w:rsid w:val="00E7570E"/>
    <w:rsid w:val="00E801B1"/>
    <w:rsid w:val="00E921D0"/>
    <w:rsid w:val="00E953AF"/>
    <w:rsid w:val="00EC646C"/>
    <w:rsid w:val="00ED2373"/>
    <w:rsid w:val="00ED2FA2"/>
    <w:rsid w:val="00EF1A3F"/>
    <w:rsid w:val="00EF2118"/>
    <w:rsid w:val="00F05E84"/>
    <w:rsid w:val="00F254B3"/>
    <w:rsid w:val="00F276FD"/>
    <w:rsid w:val="00F340F9"/>
    <w:rsid w:val="00F361EE"/>
    <w:rsid w:val="00F419B9"/>
    <w:rsid w:val="00F44FCE"/>
    <w:rsid w:val="00F470FF"/>
    <w:rsid w:val="00F522D3"/>
    <w:rsid w:val="00F543FE"/>
    <w:rsid w:val="00F559BA"/>
    <w:rsid w:val="00F629F3"/>
    <w:rsid w:val="00F82239"/>
    <w:rsid w:val="00F83FE5"/>
    <w:rsid w:val="00F8667F"/>
    <w:rsid w:val="00F92ADB"/>
    <w:rsid w:val="00F97D79"/>
    <w:rsid w:val="00FB7368"/>
    <w:rsid w:val="00FD1599"/>
    <w:rsid w:val="00FD1E98"/>
    <w:rsid w:val="00FE6DF2"/>
    <w:rsid w:val="00FF49F3"/>
    <w:rsid w:val="012B20DC"/>
    <w:rsid w:val="019F0228"/>
    <w:rsid w:val="030DD453"/>
    <w:rsid w:val="0437B7A4"/>
    <w:rsid w:val="049E9A7B"/>
    <w:rsid w:val="055E3DBE"/>
    <w:rsid w:val="05E26FE0"/>
    <w:rsid w:val="0681385A"/>
    <w:rsid w:val="06E7CCEC"/>
    <w:rsid w:val="07756B2B"/>
    <w:rsid w:val="07826C40"/>
    <w:rsid w:val="0B2351E7"/>
    <w:rsid w:val="0BC4D422"/>
    <w:rsid w:val="0C20014B"/>
    <w:rsid w:val="0C6C4E48"/>
    <w:rsid w:val="0E256DE5"/>
    <w:rsid w:val="0F4C0D2D"/>
    <w:rsid w:val="12C6B56B"/>
    <w:rsid w:val="13AC62E8"/>
    <w:rsid w:val="165A1616"/>
    <w:rsid w:val="16DC2013"/>
    <w:rsid w:val="19871DEE"/>
    <w:rsid w:val="1A144910"/>
    <w:rsid w:val="1B263F29"/>
    <w:rsid w:val="1C756835"/>
    <w:rsid w:val="1D2B2C54"/>
    <w:rsid w:val="1D77837A"/>
    <w:rsid w:val="1DA566C3"/>
    <w:rsid w:val="1DAB771C"/>
    <w:rsid w:val="1E81F06A"/>
    <w:rsid w:val="1E9A09FB"/>
    <w:rsid w:val="2035DA5C"/>
    <w:rsid w:val="204D7011"/>
    <w:rsid w:val="206075E8"/>
    <w:rsid w:val="21495953"/>
    <w:rsid w:val="23ABBBE5"/>
    <w:rsid w:val="243D7275"/>
    <w:rsid w:val="2559B2C0"/>
    <w:rsid w:val="25FE5283"/>
    <w:rsid w:val="2703EEEE"/>
    <w:rsid w:val="272B482C"/>
    <w:rsid w:val="27891674"/>
    <w:rsid w:val="2810872D"/>
    <w:rsid w:val="286C64E8"/>
    <w:rsid w:val="289FBF4F"/>
    <w:rsid w:val="28B0D981"/>
    <w:rsid w:val="28BF8252"/>
    <w:rsid w:val="28E3343D"/>
    <w:rsid w:val="2911CFB0"/>
    <w:rsid w:val="2A7F049E"/>
    <w:rsid w:val="2A93550D"/>
    <w:rsid w:val="2ACB67ED"/>
    <w:rsid w:val="2B041472"/>
    <w:rsid w:val="2B573E6A"/>
    <w:rsid w:val="2C87A237"/>
    <w:rsid w:val="2F4A138D"/>
    <w:rsid w:val="3087FD03"/>
    <w:rsid w:val="3187D632"/>
    <w:rsid w:val="329E9D81"/>
    <w:rsid w:val="34820EB1"/>
    <w:rsid w:val="37C34279"/>
    <w:rsid w:val="39F1666B"/>
    <w:rsid w:val="3A7DBA13"/>
    <w:rsid w:val="3A9B23F6"/>
    <w:rsid w:val="3AA6E528"/>
    <w:rsid w:val="3AEBD373"/>
    <w:rsid w:val="3B6F5416"/>
    <w:rsid w:val="3B9D7259"/>
    <w:rsid w:val="3D194657"/>
    <w:rsid w:val="3D8562C5"/>
    <w:rsid w:val="3E7B2851"/>
    <w:rsid w:val="3F4837D9"/>
    <w:rsid w:val="3F90C01A"/>
    <w:rsid w:val="3F954CC7"/>
    <w:rsid w:val="40CDE63A"/>
    <w:rsid w:val="40F7B457"/>
    <w:rsid w:val="41222D1A"/>
    <w:rsid w:val="41BB758C"/>
    <w:rsid w:val="4566746D"/>
    <w:rsid w:val="45EC1F35"/>
    <w:rsid w:val="4600019E"/>
    <w:rsid w:val="460852D0"/>
    <w:rsid w:val="46317804"/>
    <w:rsid w:val="46D3F2FA"/>
    <w:rsid w:val="470CFAD7"/>
    <w:rsid w:val="48AB29A5"/>
    <w:rsid w:val="48CB81FC"/>
    <w:rsid w:val="4937A260"/>
    <w:rsid w:val="49501F36"/>
    <w:rsid w:val="4969C2C6"/>
    <w:rsid w:val="4A385BA2"/>
    <w:rsid w:val="4A67525D"/>
    <w:rsid w:val="4A8E39C8"/>
    <w:rsid w:val="4AF7B2E9"/>
    <w:rsid w:val="4B1F8BF2"/>
    <w:rsid w:val="4B7B3D09"/>
    <w:rsid w:val="4D22634C"/>
    <w:rsid w:val="4DD522B7"/>
    <w:rsid w:val="4E7AB697"/>
    <w:rsid w:val="4EDDC093"/>
    <w:rsid w:val="4F251574"/>
    <w:rsid w:val="5072F78B"/>
    <w:rsid w:val="5078A68A"/>
    <w:rsid w:val="51289992"/>
    <w:rsid w:val="512C2A82"/>
    <w:rsid w:val="51C6EA44"/>
    <w:rsid w:val="5423984C"/>
    <w:rsid w:val="575B390E"/>
    <w:rsid w:val="58AE09EE"/>
    <w:rsid w:val="5A49DA4F"/>
    <w:rsid w:val="5AC60383"/>
    <w:rsid w:val="5C882F39"/>
    <w:rsid w:val="5D0AD478"/>
    <w:rsid w:val="607ADE32"/>
    <w:rsid w:val="61E4FB94"/>
    <w:rsid w:val="625D7A04"/>
    <w:rsid w:val="6260328E"/>
    <w:rsid w:val="638EF7BE"/>
    <w:rsid w:val="644C8A28"/>
    <w:rsid w:val="6535229B"/>
    <w:rsid w:val="661401D4"/>
    <w:rsid w:val="66D4DED8"/>
    <w:rsid w:val="677AF6AB"/>
    <w:rsid w:val="678B19C7"/>
    <w:rsid w:val="688662FA"/>
    <w:rsid w:val="68D9976F"/>
    <w:rsid w:val="692A4D74"/>
    <w:rsid w:val="69C624FF"/>
    <w:rsid w:val="69FDFAD4"/>
    <w:rsid w:val="6CBD5947"/>
    <w:rsid w:val="6D359B96"/>
    <w:rsid w:val="6F2CE234"/>
    <w:rsid w:val="6F3CE815"/>
    <w:rsid w:val="6F71F483"/>
    <w:rsid w:val="6F9A06D6"/>
    <w:rsid w:val="6FE0A7A9"/>
    <w:rsid w:val="6FEC9043"/>
    <w:rsid w:val="702CBB63"/>
    <w:rsid w:val="7051E900"/>
    <w:rsid w:val="7076F8E7"/>
    <w:rsid w:val="708C7447"/>
    <w:rsid w:val="71E8F3F0"/>
    <w:rsid w:val="71F2D9B4"/>
    <w:rsid w:val="72A989C0"/>
    <w:rsid w:val="72C091CD"/>
    <w:rsid w:val="73187EFA"/>
    <w:rsid w:val="74B00F25"/>
    <w:rsid w:val="75A110E0"/>
    <w:rsid w:val="76BA7BEE"/>
    <w:rsid w:val="77EBF01D"/>
    <w:rsid w:val="78899887"/>
    <w:rsid w:val="788AD4AD"/>
    <w:rsid w:val="78D8145B"/>
    <w:rsid w:val="79937289"/>
    <w:rsid w:val="7B35F404"/>
    <w:rsid w:val="7BBF04D5"/>
    <w:rsid w:val="7C2F071D"/>
    <w:rsid w:val="7C4E3CF7"/>
    <w:rsid w:val="7C609A21"/>
    <w:rsid w:val="7C7307B6"/>
    <w:rsid w:val="7E186C9B"/>
    <w:rsid w:val="7F2D7689"/>
    <w:rsid w:val="7F47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175243"/>
  <w14:defaultImageDpi w14:val="300"/>
  <w15:chartTrackingRefBased/>
  <w15:docId w15:val="{B4703F49-836F-4748-9D4F-AC51683F0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3A5"/>
    <w:rPr>
      <w:sz w:val="24"/>
      <w:szCs w:val="24"/>
    </w:rPr>
  </w:style>
  <w:style w:type="paragraph" w:styleId="Ttol1">
    <w:name w:val="heading 1"/>
    <w:basedOn w:val="Normal"/>
    <w:link w:val="Ttol1Car"/>
    <w:uiPriority w:val="9"/>
    <w:qFormat/>
    <w:rsid w:val="004D381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75AF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Enlla">
    <w:name w:val="Hyperlink"/>
    <w:uiPriority w:val="99"/>
    <w:unhideWhenUsed/>
    <w:rsid w:val="00475AFA"/>
    <w:rPr>
      <w:color w:val="0000FF"/>
      <w:u w:val="single"/>
    </w:rPr>
  </w:style>
  <w:style w:type="character" w:customStyle="1" w:styleId="Ttol1Car">
    <w:name w:val="Títol 1 Car"/>
    <w:link w:val="Ttol1"/>
    <w:uiPriority w:val="9"/>
    <w:rsid w:val="004D381E"/>
    <w:rPr>
      <w:rFonts w:ascii="Times" w:hAnsi="Times"/>
      <w:b/>
      <w:bCs/>
      <w:kern w:val="36"/>
      <w:sz w:val="48"/>
      <w:szCs w:val="48"/>
    </w:rPr>
  </w:style>
  <w:style w:type="table" w:styleId="Taulaambquadrcula">
    <w:name w:val="Table Grid"/>
    <w:basedOn w:val="Taulanormal"/>
    <w:uiPriority w:val="59"/>
    <w:rsid w:val="00490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visitat">
    <w:name w:val="FollowedHyperlink"/>
    <w:uiPriority w:val="99"/>
    <w:semiHidden/>
    <w:unhideWhenUsed/>
    <w:rsid w:val="00BB465D"/>
    <w:rPr>
      <w:color w:val="800080"/>
      <w:u w:val="single"/>
    </w:rPr>
  </w:style>
  <w:style w:type="character" w:customStyle="1" w:styleId="lrzxr">
    <w:name w:val="lrzxr"/>
    <w:rsid w:val="004A0B8C"/>
  </w:style>
  <w:style w:type="character" w:customStyle="1" w:styleId="st">
    <w:name w:val="st"/>
    <w:rsid w:val="00325EEF"/>
  </w:style>
  <w:style w:type="character" w:styleId="mfasi">
    <w:name w:val="Emphasis"/>
    <w:uiPriority w:val="20"/>
    <w:qFormat/>
    <w:rsid w:val="00325EEF"/>
    <w:rPr>
      <w:i/>
      <w:iCs/>
    </w:rPr>
  </w:style>
  <w:style w:type="paragraph" w:styleId="Pargrafdellista">
    <w:name w:val="List Paragraph"/>
    <w:basedOn w:val="Normal"/>
    <w:uiPriority w:val="34"/>
    <w:qFormat/>
    <w:rsid w:val="004C1B48"/>
    <w:pPr>
      <w:ind w:left="720"/>
    </w:pPr>
    <w:rPr>
      <w:rFonts w:ascii="Times New Roman" w:eastAsiaTheme="minorHAnsi" w:hAnsi="Times New Roman"/>
    </w:rPr>
  </w:style>
  <w:style w:type="character" w:customStyle="1" w:styleId="mark9n3hqnjc4">
    <w:name w:val="mark9n3hqnjc4"/>
    <w:basedOn w:val="Lletraperdefectedelpargraf"/>
    <w:rsid w:val="005856FC"/>
  </w:style>
  <w:style w:type="paragraph" w:styleId="Capalera">
    <w:name w:val="header"/>
    <w:basedOn w:val="Normal"/>
    <w:link w:val="CapaleraCar"/>
    <w:uiPriority w:val="99"/>
    <w:unhideWhenUsed/>
    <w:rsid w:val="005D449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5D449F"/>
    <w:rPr>
      <w:sz w:val="24"/>
      <w:szCs w:val="24"/>
    </w:rPr>
  </w:style>
  <w:style w:type="paragraph" w:styleId="Peu">
    <w:name w:val="footer"/>
    <w:basedOn w:val="Normal"/>
    <w:link w:val="PeuCar"/>
    <w:uiPriority w:val="99"/>
    <w:unhideWhenUsed/>
    <w:rsid w:val="005D449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5D449F"/>
    <w:rPr>
      <w:sz w:val="24"/>
      <w:szCs w:val="24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F97D79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F419B9"/>
    <w:pPr>
      <w:spacing w:before="100" w:beforeAutospacing="1" w:after="100" w:afterAutospacing="1"/>
    </w:pPr>
    <w:rPr>
      <w:rFonts w:ascii="Times New Roman" w:eastAsia="Times New Roman" w:hAnsi="Times New Roman"/>
      <w:lang w:val="ca-ES" w:eastAsia="ca-ES"/>
    </w:rPr>
  </w:style>
  <w:style w:type="paragraph" w:customStyle="1" w:styleId="xql-align-justify">
    <w:name w:val="x_ql-align-justify"/>
    <w:basedOn w:val="Normal"/>
    <w:rsid w:val="002C66CC"/>
    <w:pPr>
      <w:spacing w:before="100" w:beforeAutospacing="1" w:after="100" w:afterAutospacing="1"/>
    </w:pPr>
    <w:rPr>
      <w:rFonts w:ascii="Times New Roman" w:eastAsia="Times New Roman" w:hAnsi="Times New Roman"/>
      <w:lang w:val="ca-ES" w:eastAsia="ca-ES"/>
    </w:rPr>
  </w:style>
  <w:style w:type="character" w:styleId="Textennegreta">
    <w:name w:val="Strong"/>
    <w:basedOn w:val="Lletraperdefectedelpargraf"/>
    <w:uiPriority w:val="22"/>
    <w:qFormat/>
    <w:rsid w:val="002C66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10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484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199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7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istoria.europa.eu/e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isiting.europarl.europa.eu/en/visitor-offer/brussels/parlamentariu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siting.europarl.europa.eu/es/visitor-offer/brussels/european-quarter-explore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879ECE9F6B2D4BBD552655AAA6A997" ma:contentTypeVersion="3" ma:contentTypeDescription="Crea un document nou" ma:contentTypeScope="" ma:versionID="409a0a344fd4937ad716c60b3d6e0903">
  <xsd:schema xmlns:xsd="http://www.w3.org/2001/XMLSchema" xmlns:xs="http://www.w3.org/2001/XMLSchema" xmlns:p="http://schemas.microsoft.com/office/2006/metadata/properties" xmlns:ns2="08d32acd-fdcc-4b06-ba3d-84becf0ffa53" targetNamespace="http://schemas.microsoft.com/office/2006/metadata/properties" ma:root="true" ma:fieldsID="1bc6d7d4bf2668db831329a04af60fe3" ns2:_="">
    <xsd:import namespace="08d32acd-fdcc-4b06-ba3d-84becf0ffa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32acd-fdcc-4b06-ba3d-84becf0ff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2D3EF5-F360-4413-90B1-BC8B29626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32acd-fdcc-4b06-ba3d-84becf0ffa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87D9ED-007B-430B-A37C-491537ADB3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E87EAF-670D-4BAB-844F-F276B0C600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90A048-4C3B-46AE-85C1-8D59F129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EUI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Blasi</dc:creator>
  <cp:keywords/>
  <dc:description/>
  <cp:lastModifiedBy>Lidia Ballesta Marti</cp:lastModifiedBy>
  <cp:revision>82</cp:revision>
  <cp:lastPrinted>2024-02-02T10:41:00Z</cp:lastPrinted>
  <dcterms:created xsi:type="dcterms:W3CDTF">2024-10-15T14:06:00Z</dcterms:created>
  <dcterms:modified xsi:type="dcterms:W3CDTF">2024-12-02T18:26:00Z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0x0101000D879ECE9F6B2D4BBD552655AAA6A997</vt:lpwstr>
  </property>
  <property fmtid="{D5CDD505-2E9C-101B-9397-08002B2CF9AE}" pid="3" name="GrammarlyDocumentId">
    <vt:lpwstr>74863d6ba76d2c50c5c731d075e268d6c8675e6772a4331b8e1467aa3ac2e5eb</vt:lpwstr>
  </property>
</Properties>
</file>